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EA02A" w14:textId="4E417BAB" w:rsidR="00C36EB7" w:rsidRPr="00C36EB7" w:rsidRDefault="004D17E2" w:rsidP="00C3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Начальное и итоговое тестирование</w:t>
      </w:r>
    </w:p>
    <w:p w14:paraId="4CF83221" w14:textId="46BAC1EB" w:rsidR="00C36EB7" w:rsidRPr="00C36EB7" w:rsidRDefault="00D71FBC" w:rsidP="00C3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36EB7">
        <w:rPr>
          <w:rFonts w:ascii="Times New Roman" w:eastAsia="Times New Roman" w:hAnsi="Times New Roman" w:cs="Times New Roman"/>
          <w:b/>
          <w:bCs/>
        </w:rPr>
        <w:t xml:space="preserve">по программе ПК 144 часа </w:t>
      </w:r>
    </w:p>
    <w:p w14:paraId="7ED24732" w14:textId="77777777" w:rsidR="00C36EB7" w:rsidRPr="00C36EB7" w:rsidRDefault="00C36EB7" w:rsidP="00C3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B045161" w14:textId="38F1424F" w:rsidR="00C36EB7" w:rsidRPr="00C36EB7" w:rsidRDefault="00F6510B" w:rsidP="00C3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по </w:t>
      </w:r>
      <w:r w:rsidR="00C36EB7" w:rsidRPr="00C36EB7">
        <w:rPr>
          <w:rFonts w:ascii="Times New Roman" w:eastAsia="Times New Roman" w:hAnsi="Times New Roman" w:cs="Times New Roman"/>
          <w:b/>
          <w:bCs/>
        </w:rPr>
        <w:t>тем</w:t>
      </w:r>
      <w:r>
        <w:rPr>
          <w:rFonts w:ascii="Times New Roman" w:eastAsia="Times New Roman" w:hAnsi="Times New Roman" w:cs="Times New Roman"/>
          <w:b/>
          <w:bCs/>
        </w:rPr>
        <w:t>е</w:t>
      </w:r>
      <w:r w:rsidR="00C36EB7" w:rsidRPr="00C36EB7">
        <w:rPr>
          <w:rFonts w:ascii="Times New Roman" w:eastAsia="Times New Roman" w:hAnsi="Times New Roman" w:cs="Times New Roman"/>
          <w:b/>
          <w:bCs/>
        </w:rPr>
        <w:t xml:space="preserve"> «</w:t>
      </w:r>
      <w:r w:rsidR="00010A31" w:rsidRPr="00C36EB7">
        <w:rPr>
          <w:rFonts w:ascii="Times New Roman" w:eastAsia="Times New Roman" w:hAnsi="Times New Roman" w:cs="Times New Roman"/>
          <w:b/>
          <w:bCs/>
        </w:rPr>
        <w:t>Санитарн</w:t>
      </w:r>
      <w:r w:rsidR="00D71FBC" w:rsidRPr="00C36EB7">
        <w:rPr>
          <w:rFonts w:ascii="Times New Roman" w:eastAsia="Times New Roman" w:hAnsi="Times New Roman" w:cs="Times New Roman"/>
          <w:b/>
          <w:bCs/>
        </w:rPr>
        <w:t>о-гигиенические исследования</w:t>
      </w:r>
    </w:p>
    <w:p w14:paraId="51A57D38" w14:textId="626FEDD8" w:rsidR="007967FE" w:rsidRPr="00487A95" w:rsidRDefault="00D71FBC" w:rsidP="00C3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87A95">
        <w:rPr>
          <w:rFonts w:ascii="Times New Roman" w:eastAsia="Times New Roman" w:hAnsi="Times New Roman" w:cs="Times New Roman"/>
          <w:b/>
          <w:bCs/>
          <w:color w:val="000000" w:themeColor="text1"/>
        </w:rPr>
        <w:t>для лабораторий центров гигиены и эпидемиологии</w:t>
      </w:r>
      <w:r w:rsidR="007967FE" w:rsidRPr="00487A95">
        <w:rPr>
          <w:rFonts w:ascii="Times New Roman" w:eastAsia="Times New Roman" w:hAnsi="Times New Roman" w:cs="Times New Roman"/>
          <w:b/>
          <w:bCs/>
          <w:color w:val="000000" w:themeColor="text1"/>
        </w:rPr>
        <w:t>».</w:t>
      </w:r>
    </w:p>
    <w:p w14:paraId="5D5EA6EA" w14:textId="77777777" w:rsidR="002E699F" w:rsidRPr="00487A95" w:rsidRDefault="002E699F" w:rsidP="00C36E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F86D08F" w14:textId="7C00A0F4" w:rsidR="000763B5" w:rsidRPr="0026608E" w:rsidRDefault="00310504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6608E">
        <w:rPr>
          <w:rFonts w:ascii="Times New Roman" w:hAnsi="Times New Roman" w:cs="Times New Roman"/>
          <w:color w:val="000000" w:themeColor="text1"/>
        </w:rPr>
        <w:t>Санитарная микробиология создана на стыке следующих наук:</w:t>
      </w:r>
    </w:p>
    <w:p w14:paraId="21FBE4E7" w14:textId="7DB33B1D" w:rsidR="000763B5" w:rsidRPr="00510692" w:rsidRDefault="005106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2E63D4" w:rsidRPr="00510692">
        <w:rPr>
          <w:rFonts w:ascii="Times New Roman" w:hAnsi="Times New Roman" w:cs="Times New Roman"/>
          <w:color w:val="000000" w:themeColor="text1"/>
        </w:rPr>
        <w:t xml:space="preserve"> микробиологии, эпидемиологии и иммунологии</w:t>
      </w:r>
    </w:p>
    <w:p w14:paraId="57893B92" w14:textId="3C3BF1E0" w:rsidR="000763B5" w:rsidRPr="00510692" w:rsidRDefault="005106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=</w:t>
      </w:r>
      <w:r w:rsidR="002E63D4" w:rsidRPr="00510692">
        <w:rPr>
          <w:rFonts w:ascii="Times New Roman" w:hAnsi="Times New Roman" w:cs="Times New Roman"/>
          <w:color w:val="000000" w:themeColor="text1"/>
        </w:rPr>
        <w:t xml:space="preserve"> микробиологии, гигиены и эпидемиологии</w:t>
      </w:r>
    </w:p>
    <w:p w14:paraId="46BF3F15" w14:textId="054481C5" w:rsidR="00477349" w:rsidRDefault="00510692" w:rsidP="00510692">
      <w:pPr>
        <w:spacing w:after="0" w:line="240" w:lineRule="auto"/>
        <w:rPr>
          <w:rFonts w:ascii="Times New Roman" w:hAnsi="Times New Roman" w:cs="Times New Roman"/>
        </w:rPr>
      </w:pPr>
      <w:r w:rsidRPr="00510692">
        <w:rPr>
          <w:rFonts w:ascii="Times New Roman" w:hAnsi="Times New Roman" w:cs="Times New Roman"/>
        </w:rPr>
        <w:t>~</w:t>
      </w:r>
      <w:r w:rsidR="002E63D4" w:rsidRPr="00510692">
        <w:rPr>
          <w:rFonts w:ascii="Times New Roman" w:hAnsi="Times New Roman" w:cs="Times New Roman"/>
          <w:color w:val="000000" w:themeColor="text1"/>
        </w:rPr>
        <w:t xml:space="preserve"> микробиологии, гигиены и иммунологии</w:t>
      </w:r>
      <w:r w:rsidRPr="00510692">
        <w:rPr>
          <w:rFonts w:ascii="Times New Roman" w:hAnsi="Times New Roman" w:cs="Times New Roman"/>
        </w:rPr>
        <w:t>}</w:t>
      </w:r>
    </w:p>
    <w:p w14:paraId="73A11800" w14:textId="77777777" w:rsidR="00222FBF" w:rsidRDefault="00222FBF" w:rsidP="00510692">
      <w:pPr>
        <w:spacing w:after="0" w:line="240" w:lineRule="auto"/>
        <w:rPr>
          <w:rFonts w:ascii="Times New Roman" w:hAnsi="Times New Roman" w:cs="Times New Roman"/>
        </w:rPr>
      </w:pPr>
    </w:p>
    <w:p w14:paraId="47A84168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Законодательство в области обеспечения санитарно-эпидемиологического благополучия населения – это:</w:t>
      </w:r>
    </w:p>
    <w:p w14:paraId="1CE20907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{~Санитарные правила и гигиенические нормативы, устанавливающие критерии безопасности для человека факторов среды его обитания;</w:t>
      </w:r>
    </w:p>
    <w:p w14:paraId="268107A5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~Закон о санитарно-эпидемиологическом благополучии населения и другие федеральные законы, принятые в соответствии с ним;</w:t>
      </w:r>
    </w:p>
    <w:p w14:paraId="3F0EFDF6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~Закон о санитарно-эпидемиологическом благополучии населения, принятые в соответствии с ним другие федеральные законы, а также санитарные правила;</w:t>
      </w:r>
    </w:p>
    <w:p w14:paraId="3D31A8F9" w14:textId="77777777" w:rsidR="00222FBF" w:rsidRDefault="00222FBF" w:rsidP="00222FBF">
      <w:pPr>
        <w:pStyle w:val="af"/>
        <w:spacing w:before="0" w:after="0"/>
        <w:rPr>
          <w:color w:val="000000"/>
        </w:rPr>
      </w:pPr>
      <w:r w:rsidRPr="00C3669A">
        <w:rPr>
          <w:color w:val="000000"/>
        </w:rPr>
        <w:t>=Закон о санитарно-эпидемиологическом благополучии населения, принятые в соответствии с ним законы и иные нормативные правовые акты, а также законы и иные нормативные правовые акты субъектов РФ}</w:t>
      </w:r>
    </w:p>
    <w:p w14:paraId="03F6B82E" w14:textId="77777777" w:rsidR="00222FBF" w:rsidRDefault="00222FBF" w:rsidP="00222FBF">
      <w:pPr>
        <w:pStyle w:val="af"/>
        <w:spacing w:before="0" w:after="0"/>
        <w:rPr>
          <w:color w:val="000000"/>
        </w:rPr>
      </w:pPr>
    </w:p>
    <w:p w14:paraId="6B79CDEB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Государственная санитарно-эпидемиологическая служба – это:</w:t>
      </w:r>
    </w:p>
    <w:p w14:paraId="3ADD929A" w14:textId="5A079301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</w:t>
      </w:r>
      <w:r>
        <w:rPr>
          <w:color w:val="000000"/>
        </w:rPr>
        <w:t>е</w:t>
      </w:r>
      <w:r w:rsidRPr="00C3669A">
        <w:rPr>
          <w:color w:val="000000"/>
        </w:rPr>
        <w:t>диная система органов, предприятий и учреждений, предприятий и учреждений, действующих в целях обеспечения санитарно-эпидемиологического благополучия;</w:t>
      </w:r>
    </w:p>
    <w:p w14:paraId="614DFCE1" w14:textId="511629C3" w:rsidR="00222FBF" w:rsidRPr="00C3669A" w:rsidRDefault="00222FBF" w:rsidP="00222FBF">
      <w:pPr>
        <w:pStyle w:val="af"/>
        <w:spacing w:before="0" w:after="0"/>
        <w:rPr>
          <w:b/>
          <w:color w:val="000000"/>
          <w:sz w:val="27"/>
          <w:szCs w:val="27"/>
        </w:rPr>
      </w:pPr>
      <w:r w:rsidRPr="00C3669A">
        <w:rPr>
          <w:color w:val="000000"/>
        </w:rPr>
        <w:t>=</w:t>
      </w:r>
      <w:r>
        <w:rPr>
          <w:color w:val="000000"/>
        </w:rPr>
        <w:t>е</w:t>
      </w:r>
      <w:r w:rsidRPr="00C3669A">
        <w:rPr>
          <w:color w:val="000000"/>
        </w:rPr>
        <w:t>диная федеральная централизованная система органов и учреждений, осуществляющих государственный санитарно-эпидемиологический надзор;</w:t>
      </w:r>
    </w:p>
    <w:p w14:paraId="07EB22E7" w14:textId="54B86C0A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</w:t>
      </w:r>
      <w:r>
        <w:rPr>
          <w:color w:val="000000"/>
        </w:rPr>
        <w:t>е</w:t>
      </w:r>
      <w:r w:rsidRPr="00C3669A">
        <w:rPr>
          <w:color w:val="000000"/>
        </w:rPr>
        <w:t>диная система органов, учреждений, осуществляющих мероприятия по сохранению и укреплению здоровья людей и профилактике заболеваний человека.}</w:t>
      </w:r>
    </w:p>
    <w:p w14:paraId="352C33CC" w14:textId="77777777" w:rsidR="00222FBF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</w:p>
    <w:p w14:paraId="6BC3A8BF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Санитарные правила – это:</w:t>
      </w:r>
    </w:p>
    <w:p w14:paraId="4C2D868C" w14:textId="71C89355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</w:t>
      </w:r>
      <w:r>
        <w:rPr>
          <w:color w:val="000000"/>
        </w:rPr>
        <w:t>н</w:t>
      </w:r>
      <w:r w:rsidRPr="00C3669A">
        <w:rPr>
          <w:color w:val="000000"/>
        </w:rPr>
        <w:t>ормативные документы, устанавливающие допустимые значения факторов среды обитания с позиций безопасности и (или) безвредности для человека;</w:t>
      </w:r>
    </w:p>
    <w:p w14:paraId="098F76B7" w14:textId="1EB5CAF8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</w:t>
      </w:r>
      <w:r>
        <w:rPr>
          <w:color w:val="000000"/>
        </w:rPr>
        <w:t>н</w:t>
      </w:r>
      <w:r w:rsidRPr="00C3669A">
        <w:rPr>
          <w:color w:val="000000"/>
        </w:rPr>
        <w:t>ормативные правовые акты, устанавливающие требования по обеспечению благоприятных условий труда, быта и отдыха человека, профилактике заболеваний, сохранению и укреплению здоровья человека;</w:t>
      </w:r>
    </w:p>
    <w:p w14:paraId="5FC9F364" w14:textId="7001E6A2" w:rsidR="00222FBF" w:rsidRDefault="00222FBF" w:rsidP="00222FBF">
      <w:pPr>
        <w:pStyle w:val="af"/>
        <w:spacing w:before="0" w:after="0"/>
        <w:rPr>
          <w:color w:val="000000"/>
        </w:rPr>
      </w:pPr>
      <w:r w:rsidRPr="00C3669A">
        <w:rPr>
          <w:color w:val="000000"/>
        </w:rPr>
        <w:t>=</w:t>
      </w:r>
      <w:r>
        <w:rPr>
          <w:color w:val="000000"/>
        </w:rPr>
        <w:t>н</w:t>
      </w:r>
      <w:r w:rsidRPr="00C3669A">
        <w:rPr>
          <w:color w:val="000000"/>
        </w:rPr>
        <w:t>ормативные правовые акты, устанавливающие санитарно-эпидемиологические требования, несоблюдение которых создает угрозу возникновения и распространения заболеваний.}</w:t>
      </w:r>
    </w:p>
    <w:p w14:paraId="201676BB" w14:textId="77777777" w:rsidR="00222FBF" w:rsidRDefault="00222FBF" w:rsidP="00222FBF">
      <w:pPr>
        <w:pStyle w:val="af"/>
        <w:spacing w:before="0" w:after="0"/>
        <w:rPr>
          <w:color w:val="000000"/>
        </w:rPr>
      </w:pPr>
    </w:p>
    <w:p w14:paraId="4D24F217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За нарушение санитарного законодательства должностные лица могут быть привлечены к ответственности:</w:t>
      </w:r>
    </w:p>
    <w:p w14:paraId="1D683B24" w14:textId="7D4FD92D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</w:t>
      </w:r>
      <w:r>
        <w:rPr>
          <w:color w:val="000000"/>
        </w:rPr>
        <w:t>д</w:t>
      </w:r>
      <w:r w:rsidRPr="00C3669A">
        <w:rPr>
          <w:color w:val="000000"/>
        </w:rPr>
        <w:t>исциплинарной и уголовной;</w:t>
      </w:r>
    </w:p>
    <w:p w14:paraId="42B1A54D" w14:textId="486CCA16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</w:t>
      </w:r>
      <w:r>
        <w:rPr>
          <w:color w:val="000000"/>
        </w:rPr>
        <w:t>а</w:t>
      </w:r>
      <w:r w:rsidRPr="00C3669A">
        <w:rPr>
          <w:color w:val="000000"/>
        </w:rPr>
        <w:t>дминистративной и уголовной;</w:t>
      </w:r>
    </w:p>
    <w:p w14:paraId="341F50EB" w14:textId="6DE2C0B6" w:rsidR="00222FBF" w:rsidRDefault="00222FBF" w:rsidP="00222FBF">
      <w:pPr>
        <w:pStyle w:val="af"/>
        <w:spacing w:before="0" w:after="0"/>
        <w:rPr>
          <w:color w:val="000000"/>
        </w:rPr>
      </w:pPr>
      <w:r w:rsidRPr="00C3669A">
        <w:rPr>
          <w:color w:val="000000"/>
        </w:rPr>
        <w:t>=</w:t>
      </w:r>
      <w:r>
        <w:rPr>
          <w:color w:val="000000"/>
        </w:rPr>
        <w:t>д</w:t>
      </w:r>
      <w:r w:rsidR="00112707">
        <w:rPr>
          <w:color w:val="000000"/>
        </w:rPr>
        <w:t>ис</w:t>
      </w:r>
      <w:r w:rsidRPr="00C3669A">
        <w:rPr>
          <w:color w:val="000000"/>
        </w:rPr>
        <w:t>циплинарной, административной и уголовной.}</w:t>
      </w:r>
    </w:p>
    <w:p w14:paraId="73C690E0" w14:textId="77777777" w:rsidR="00112707" w:rsidRDefault="00112707" w:rsidP="00222FBF">
      <w:pPr>
        <w:pStyle w:val="af"/>
        <w:spacing w:before="0" w:after="0"/>
        <w:rPr>
          <w:color w:val="000000"/>
        </w:rPr>
      </w:pPr>
    </w:p>
    <w:p w14:paraId="06981664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В своей деятельности испытательные подразделения госсанэпидслужбы должны руководствоваться:</w:t>
      </w:r>
    </w:p>
    <w:p w14:paraId="363A5F60" w14:textId="2F9F4CD2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{~Европейскими стандартами;</w:t>
      </w:r>
    </w:p>
    <w:p w14:paraId="7869C15C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~Международными стандартами;</w:t>
      </w:r>
    </w:p>
    <w:p w14:paraId="0C2BDE50" w14:textId="77777777" w:rsidR="00112707" w:rsidRPr="00C3669A" w:rsidRDefault="00112707" w:rsidP="00112707">
      <w:pPr>
        <w:pStyle w:val="af"/>
        <w:spacing w:before="0" w:after="0"/>
        <w:rPr>
          <w:b/>
          <w:color w:val="000000"/>
          <w:sz w:val="27"/>
          <w:szCs w:val="27"/>
        </w:rPr>
      </w:pPr>
      <w:r w:rsidRPr="00C3669A">
        <w:rPr>
          <w:color w:val="000000"/>
        </w:rPr>
        <w:t>=Государственными стандартами Российской Федерации и межгосударственными стандартами;</w:t>
      </w:r>
    </w:p>
    <w:p w14:paraId="2E68D6A3" w14:textId="5D4A80C1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lastRenderedPageBreak/>
        <w:t>~Государственными стандартами Российской Федерации, межгосударственными стандартами и европейскими стандартами}</w:t>
      </w:r>
    </w:p>
    <w:p w14:paraId="51217B3D" w14:textId="77777777" w:rsidR="00112707" w:rsidRPr="00C3669A" w:rsidRDefault="00112707" w:rsidP="00222FBF">
      <w:pPr>
        <w:pStyle w:val="af"/>
        <w:spacing w:before="0" w:after="0"/>
        <w:rPr>
          <w:b/>
          <w:color w:val="000000"/>
          <w:sz w:val="27"/>
          <w:szCs w:val="27"/>
        </w:rPr>
      </w:pPr>
    </w:p>
    <w:p w14:paraId="3377AE58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Основной задачей санитарно-эпидемиологической экспертизы пищевых продуктов является определение:</w:t>
      </w:r>
    </w:p>
    <w:p w14:paraId="11683638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{~Соответствия продукта государственным стандартам;</w:t>
      </w:r>
    </w:p>
    <w:p w14:paraId="65F4CA6C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=Пищевой ценности и безвредности продукта для здоровья;</w:t>
      </w:r>
    </w:p>
    <w:p w14:paraId="7B068765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~Органолептических свойств, физико-химических и бактериологических</w:t>
      </w:r>
    </w:p>
    <w:p w14:paraId="448518B0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показателей;</w:t>
      </w:r>
    </w:p>
    <w:p w14:paraId="41110076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~Эпидемиологической и токсикологической безопасности продукта.}</w:t>
      </w:r>
    </w:p>
    <w:p w14:paraId="307007F6" w14:textId="77777777" w:rsidR="00222FBF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</w:p>
    <w:p w14:paraId="367C660A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Где должен производиться отбор проб воздуха рабочей зоны:</w:t>
      </w:r>
    </w:p>
    <w:p w14:paraId="5D635B42" w14:textId="77777777" w:rsidR="00112707" w:rsidRPr="00C3669A" w:rsidRDefault="00112707" w:rsidP="00112707">
      <w:pPr>
        <w:pStyle w:val="af"/>
        <w:spacing w:before="0" w:after="0"/>
        <w:rPr>
          <w:b/>
          <w:color w:val="000000"/>
          <w:sz w:val="27"/>
          <w:szCs w:val="27"/>
        </w:rPr>
      </w:pPr>
      <w:r w:rsidRPr="00C3669A">
        <w:rPr>
          <w:color w:val="000000"/>
        </w:rPr>
        <w:t>{=В зоне дыхания;</w:t>
      </w:r>
    </w:p>
    <w:p w14:paraId="47B0D3B5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~В зоне работы механизмов;</w:t>
      </w:r>
    </w:p>
    <w:p w14:paraId="65B6B3B3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~В центре рабочего помещения.}</w:t>
      </w:r>
    </w:p>
    <w:p w14:paraId="579D7728" w14:textId="77777777" w:rsidR="00112707" w:rsidRDefault="00112707" w:rsidP="00112707">
      <w:pPr>
        <w:pStyle w:val="af"/>
        <w:spacing w:before="0" w:after="0"/>
        <w:rPr>
          <w:color w:val="000000"/>
          <w:shd w:val="clear" w:color="auto" w:fill="FFD7D7"/>
        </w:rPr>
      </w:pPr>
    </w:p>
    <w:p w14:paraId="6AE1030B" w14:textId="3368D418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  <w:shd w:val="clear" w:color="auto" w:fill="FFD7D7"/>
        </w:rPr>
        <w:t>Определение какой величины концентрации вредных веществ в воздухе рабочей зоны должно обеспечивать методики и средства измерений:</w:t>
      </w:r>
    </w:p>
    <w:p w14:paraId="553EA36C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  <w:shd w:val="clear" w:color="auto" w:fill="FFD7D7"/>
        </w:rPr>
        <w:t>{~ПДК;</w:t>
      </w:r>
    </w:p>
    <w:p w14:paraId="5F104BC3" w14:textId="77777777" w:rsidR="00112707" w:rsidRPr="00C3669A" w:rsidRDefault="00112707" w:rsidP="00112707">
      <w:pPr>
        <w:pStyle w:val="af"/>
        <w:spacing w:before="0" w:after="0"/>
        <w:rPr>
          <w:b/>
          <w:color w:val="000000"/>
          <w:sz w:val="27"/>
          <w:szCs w:val="27"/>
        </w:rPr>
      </w:pPr>
      <w:r w:rsidRPr="00C3669A">
        <w:rPr>
          <w:color w:val="000000"/>
          <w:shd w:val="clear" w:color="auto" w:fill="FFD7D7"/>
        </w:rPr>
        <w:t>=1/2 ПДК;</w:t>
      </w:r>
    </w:p>
    <w:p w14:paraId="0F375667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  <w:shd w:val="clear" w:color="auto" w:fill="FFD7D7"/>
        </w:rPr>
        <w:t>~1/3 ПДК.}</w:t>
      </w:r>
    </w:p>
    <w:p w14:paraId="64C36166" w14:textId="77777777" w:rsidR="00112707" w:rsidRDefault="00112707" w:rsidP="00222FBF">
      <w:pPr>
        <w:pStyle w:val="af"/>
        <w:spacing w:before="0" w:after="0"/>
        <w:rPr>
          <w:color w:val="000000"/>
          <w:sz w:val="27"/>
          <w:szCs w:val="27"/>
        </w:rPr>
      </w:pPr>
    </w:p>
    <w:p w14:paraId="3355BFB6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Ведущими загрязнителями атмосферного воздуха населенных мест являются:</w:t>
      </w:r>
    </w:p>
    <w:p w14:paraId="7BA86D60" w14:textId="61B28592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</w:t>
      </w:r>
      <w:r>
        <w:rPr>
          <w:color w:val="000000"/>
        </w:rPr>
        <w:t>в</w:t>
      </w:r>
      <w:r w:rsidRPr="00C3669A">
        <w:rPr>
          <w:color w:val="000000"/>
        </w:rPr>
        <w:t>звешенные вещества;</w:t>
      </w:r>
    </w:p>
    <w:p w14:paraId="0778E7ED" w14:textId="3DF1FE38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</w:t>
      </w:r>
      <w:r>
        <w:rPr>
          <w:color w:val="000000"/>
        </w:rPr>
        <w:t>о</w:t>
      </w:r>
      <w:r w:rsidRPr="00C3669A">
        <w:rPr>
          <w:color w:val="000000"/>
        </w:rPr>
        <w:t>ксид углерода</w:t>
      </w:r>
      <w:r w:rsidR="0086111E">
        <w:rPr>
          <w:color w:val="000000"/>
        </w:rPr>
        <w:t xml:space="preserve"> и триоксид серы</w:t>
      </w:r>
      <w:r w:rsidRPr="00C3669A">
        <w:rPr>
          <w:color w:val="000000"/>
        </w:rPr>
        <w:t>;</w:t>
      </w:r>
    </w:p>
    <w:p w14:paraId="44661FE0" w14:textId="69BE941E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</w:t>
      </w:r>
      <w:r>
        <w:rPr>
          <w:color w:val="000000"/>
        </w:rPr>
        <w:t>д</w:t>
      </w:r>
      <w:r w:rsidRPr="00C3669A">
        <w:rPr>
          <w:color w:val="000000"/>
        </w:rPr>
        <w:t>иоксид серы</w:t>
      </w:r>
      <w:r>
        <w:rPr>
          <w:color w:val="000000"/>
        </w:rPr>
        <w:t xml:space="preserve"> и углерода</w:t>
      </w:r>
      <w:r w:rsidRPr="00C3669A">
        <w:rPr>
          <w:color w:val="000000"/>
        </w:rPr>
        <w:t>;</w:t>
      </w:r>
    </w:p>
    <w:p w14:paraId="04E1646E" w14:textId="75811C1D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=</w:t>
      </w:r>
      <w:r w:rsidR="0086111E">
        <w:rPr>
          <w:color w:val="000000"/>
        </w:rPr>
        <w:t>в</w:t>
      </w:r>
      <w:r w:rsidRPr="00C3669A">
        <w:rPr>
          <w:color w:val="000000"/>
        </w:rPr>
        <w:t>звешенные вещества, оксид углерода, диоксид серы}</w:t>
      </w:r>
    </w:p>
    <w:p w14:paraId="7825C718" w14:textId="77777777" w:rsidR="0029778B" w:rsidRDefault="0029778B" w:rsidP="0029778B">
      <w:pPr>
        <w:pStyle w:val="af"/>
        <w:spacing w:before="0" w:after="0"/>
        <w:rPr>
          <w:color w:val="000000"/>
        </w:rPr>
      </w:pPr>
    </w:p>
    <w:p w14:paraId="21FAE3ED" w14:textId="3D7CCF34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Укажите точную формулировку понятия ПДК:</w:t>
      </w:r>
    </w:p>
    <w:p w14:paraId="3106CFC5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{~Концентрация, которая при действии на организм не взывает острого</w:t>
      </w:r>
    </w:p>
    <w:p w14:paraId="6D5D75C8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отравления;</w:t>
      </w:r>
    </w:p>
    <w:p w14:paraId="357C62DB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=Концентрация, которая при ежедневной работе в пределах 8 часов или другой продолжительности, но не более 41 часа в неделю, в течение всего рабочего стажа не может вызывать заболеваний или отклонений в состоянии здоровья, обнаруживаемых современными методами исследований в процессе работы или в отдаленные сроки жизни настоящего или последующего поколений;</w:t>
      </w:r>
    </w:p>
    <w:p w14:paraId="7FE9464B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~Концентрация, которая при действии на организм работающего неограниченно</w:t>
      </w:r>
    </w:p>
    <w:p w14:paraId="333AAA2D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продолжительное время не вызывает хронического отравления;</w:t>
      </w:r>
    </w:p>
    <w:p w14:paraId="6C9F4ECC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~Концентрация, которая при ежедневном контакте во время работы</w:t>
      </w:r>
    </w:p>
    <w:p w14:paraId="369EC8C5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длительностью не более 8 часов в течение всего рабочего стажа не вызывает</w:t>
      </w:r>
    </w:p>
    <w:p w14:paraId="0488ED56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отклонений от нормального состояния или заболеваний у рабочих,</w:t>
      </w:r>
    </w:p>
    <w:p w14:paraId="799E9A11" w14:textId="0E6AE774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обнаруживаемых современными методами исследований}</w:t>
      </w:r>
    </w:p>
    <w:p w14:paraId="1E684A66" w14:textId="77777777" w:rsidR="0029778B" w:rsidRPr="00C3669A" w:rsidRDefault="0029778B" w:rsidP="00222FBF">
      <w:pPr>
        <w:pStyle w:val="af"/>
        <w:spacing w:before="0" w:after="0"/>
        <w:rPr>
          <w:color w:val="000000"/>
          <w:sz w:val="27"/>
          <w:szCs w:val="27"/>
        </w:rPr>
      </w:pPr>
    </w:p>
    <w:p w14:paraId="31E3E9D0" w14:textId="2A545CB3" w:rsidR="00010A31" w:rsidRPr="00510692" w:rsidRDefault="00310504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Признаки санитарно-показательных микроорганизмов (</w:t>
      </w:r>
      <w:r w:rsidR="0060064F">
        <w:rPr>
          <w:rFonts w:ascii="Times New Roman" w:hAnsi="Times New Roman" w:cs="Times New Roman"/>
          <w:color w:val="000000" w:themeColor="text1"/>
        </w:rPr>
        <w:t>СПМО</w:t>
      </w:r>
      <w:r w:rsidRPr="00510692">
        <w:rPr>
          <w:rFonts w:ascii="Times New Roman" w:hAnsi="Times New Roman" w:cs="Times New Roman"/>
          <w:color w:val="000000" w:themeColor="text1"/>
        </w:rPr>
        <w:t xml:space="preserve">) все, </w:t>
      </w:r>
      <w:r w:rsidR="00B45FD6">
        <w:rPr>
          <w:rFonts w:ascii="Times New Roman" w:hAnsi="Times New Roman" w:cs="Times New Roman"/>
          <w:color w:val="000000" w:themeColor="text1"/>
        </w:rPr>
        <w:t>КРОМЕ</w:t>
      </w:r>
      <w:r w:rsidR="00010A31" w:rsidRPr="00510692">
        <w:rPr>
          <w:rFonts w:ascii="Times New Roman" w:hAnsi="Times New Roman" w:cs="Times New Roman"/>
          <w:color w:val="000000" w:themeColor="text1"/>
        </w:rPr>
        <w:t>:</w:t>
      </w:r>
    </w:p>
    <w:p w14:paraId="0F8D9A98" w14:textId="3EED81F4" w:rsidR="00010A31" w:rsidRPr="00510692" w:rsidRDefault="00C10D3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постоянного выделения в окружающую среду в достаточном количестве из организма человека и теплокровных животных</w:t>
      </w:r>
    </w:p>
    <w:p w14:paraId="46707E61" w14:textId="497643B1" w:rsidR="00010A31" w:rsidRPr="00510692" w:rsidRDefault="00C10D3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способности длительно выживать в окружающей среде</w:t>
      </w:r>
    </w:p>
    <w:p w14:paraId="64AD1BD0" w14:textId="6CDCAFE1" w:rsidR="00010A31" w:rsidRPr="00510692" w:rsidRDefault="00C10D3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способности к росту на простых средах, типичности свойств</w:t>
      </w:r>
    </w:p>
    <w:p w14:paraId="6010ECD4" w14:textId="210B9154" w:rsidR="00010A31" w:rsidRPr="00510692" w:rsidRDefault="00C10D3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способности к росту на сложных средах и к росту при температуре 20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</w:t>
      </w:r>
      <w:r w:rsidRPr="00510692">
        <w:rPr>
          <w:rFonts w:ascii="Times New Roman" w:hAnsi="Times New Roman" w:cs="Times New Roman"/>
        </w:rPr>
        <w:t>}</w:t>
      </w:r>
    </w:p>
    <w:p w14:paraId="7D3C9C23" w14:textId="77777777" w:rsidR="00C10D33" w:rsidRDefault="00C10D3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45A5AEF" w14:textId="567F8085" w:rsidR="00010A31" w:rsidRPr="00510692" w:rsidRDefault="00310504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Бактерии семейства </w:t>
      </w:r>
      <w:r w:rsidR="003A51A4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510692">
        <w:rPr>
          <w:rFonts w:ascii="Times New Roman" w:hAnsi="Times New Roman" w:cs="Times New Roman"/>
          <w:color w:val="000000" w:themeColor="text1"/>
          <w:lang w:val="en-US"/>
        </w:rPr>
        <w:t>nterobacteriaceae</w:t>
      </w:r>
      <w:r w:rsidRPr="00510692">
        <w:rPr>
          <w:rFonts w:ascii="Times New Roman" w:hAnsi="Times New Roman" w:cs="Times New Roman"/>
          <w:color w:val="000000" w:themeColor="text1"/>
        </w:rPr>
        <w:t xml:space="preserve"> все, </w:t>
      </w:r>
      <w:r w:rsidR="00B45FD6">
        <w:rPr>
          <w:rFonts w:ascii="Times New Roman" w:hAnsi="Times New Roman" w:cs="Times New Roman"/>
          <w:color w:val="000000" w:themeColor="text1"/>
        </w:rPr>
        <w:t>КРОМЕ</w:t>
      </w:r>
      <w:r w:rsidRPr="00510692">
        <w:rPr>
          <w:rFonts w:ascii="Times New Roman" w:hAnsi="Times New Roman" w:cs="Times New Roman"/>
          <w:color w:val="000000" w:themeColor="text1"/>
        </w:rPr>
        <w:t>:</w:t>
      </w:r>
    </w:p>
    <w:p w14:paraId="195F351B" w14:textId="062B6BA7" w:rsidR="00010A31" w:rsidRPr="00240E29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{~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Echerichia</w:t>
      </w:r>
    </w:p>
    <w:p w14:paraId="7484FBB6" w14:textId="3B9D185E" w:rsidR="00010A31" w:rsidRPr="00240E29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lastRenderedPageBreak/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Klebsiella</w:t>
      </w:r>
    </w:p>
    <w:p w14:paraId="2CB96A15" w14:textId="06B89CEC" w:rsidR="00010A31" w:rsidRPr="00240E29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  <w:color w:val="000000" w:themeColor="text1"/>
        </w:rPr>
        <w:t>=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Pseudomonas</w:t>
      </w:r>
    </w:p>
    <w:p w14:paraId="7D775B52" w14:textId="77777777" w:rsidR="00B45FD6" w:rsidRPr="00240E29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Citrobacter</w:t>
      </w:r>
      <w:r w:rsidR="00AC6CCE" w:rsidRPr="00240E29">
        <w:rPr>
          <w:rFonts w:ascii="Times New Roman" w:hAnsi="Times New Roman" w:cs="Times New Roman"/>
        </w:rPr>
        <w:t>}</w:t>
      </w:r>
    </w:p>
    <w:p w14:paraId="64E76EEC" w14:textId="77777777" w:rsidR="00B45FD6" w:rsidRPr="00240E29" w:rsidRDefault="00B45FD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FE0887" w14:textId="1A8563A8" w:rsidR="00010A31" w:rsidRPr="00B45FD6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Ферментативные свойства общих колиформных бактерий (</w:t>
      </w:r>
      <w:r w:rsidR="00B45FD6">
        <w:rPr>
          <w:rFonts w:ascii="Times New Roman" w:hAnsi="Times New Roman" w:cs="Times New Roman"/>
          <w:color w:val="000000" w:themeColor="text1"/>
        </w:rPr>
        <w:t>ОКБ</w:t>
      </w:r>
      <w:r w:rsidR="006A4A85">
        <w:rPr>
          <w:rFonts w:ascii="Times New Roman" w:hAnsi="Times New Roman" w:cs="Times New Roman"/>
          <w:color w:val="000000" w:themeColor="text1"/>
        </w:rPr>
        <w:t>):</w:t>
      </w:r>
    </w:p>
    <w:p w14:paraId="239A01AE" w14:textId="018D936F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ферментируют глюкозу до кислоты при температуре 37-44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24 часа</w:t>
      </w:r>
    </w:p>
    <w:p w14:paraId="663F337F" w14:textId="5D13E34A" w:rsidR="00010A31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ферментируют лактозу до кислоты и газа при температуре 37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24 часа</w:t>
      </w:r>
    </w:p>
    <w:p w14:paraId="21A76D53" w14:textId="61E3DE01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ферментируют лактозу до кислоты и газа при температуре 37-44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24 часа</w:t>
      </w:r>
    </w:p>
    <w:p w14:paraId="2F19C8FE" w14:textId="36F3DC11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обладают оксидазной активностью</w:t>
      </w:r>
      <w:r w:rsidR="00AC6CCE" w:rsidRPr="00510692">
        <w:rPr>
          <w:rFonts w:ascii="Times New Roman" w:hAnsi="Times New Roman" w:cs="Times New Roman"/>
        </w:rPr>
        <w:t>}</w:t>
      </w:r>
    </w:p>
    <w:p w14:paraId="580FD6C7" w14:textId="77777777" w:rsidR="006A4A85" w:rsidRDefault="006A4A8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B4088D3" w14:textId="7E7A2E77" w:rsidR="00010A31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Ферментативные свойства </w:t>
      </w:r>
      <w:bookmarkStart w:id="0" w:name="_Hlk176513935"/>
      <w:r w:rsidRPr="00510692">
        <w:rPr>
          <w:rFonts w:ascii="Times New Roman" w:hAnsi="Times New Roman" w:cs="Times New Roman"/>
          <w:color w:val="000000" w:themeColor="text1"/>
        </w:rPr>
        <w:t>термотолерантных колиформных бактерий</w:t>
      </w:r>
      <w:bookmarkEnd w:id="0"/>
      <w:r w:rsidRPr="00510692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ТТКБ</w:t>
      </w:r>
      <w:r w:rsidRPr="00510692">
        <w:rPr>
          <w:rFonts w:ascii="Times New Roman" w:hAnsi="Times New Roman" w:cs="Times New Roman"/>
          <w:color w:val="000000" w:themeColor="text1"/>
        </w:rPr>
        <w:t>)</w:t>
      </w:r>
      <w:r w:rsidR="006A4A85">
        <w:rPr>
          <w:rFonts w:ascii="Times New Roman" w:hAnsi="Times New Roman" w:cs="Times New Roman"/>
          <w:color w:val="000000" w:themeColor="text1"/>
        </w:rPr>
        <w:t>:</w:t>
      </w:r>
    </w:p>
    <w:p w14:paraId="45CDC43E" w14:textId="55DE2B3D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ферментируют глюкозу до кислоты при температуре 37</w:t>
      </w:r>
      <w:r w:rsidR="006A4A85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24 ч.</w:t>
      </w:r>
    </w:p>
    <w:p w14:paraId="01EE6435" w14:textId="10A66F1F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ферментируют лактозу и (или) глюкозу до кислоты и газа при температуре 37</w:t>
      </w:r>
      <w:r w:rsidR="006A4A85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72 ч.</w:t>
      </w:r>
    </w:p>
    <w:p w14:paraId="3186E506" w14:textId="68CB7B2C" w:rsidR="00010A31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ферментируют лактозу до кислоты и газа при температуре 44</w:t>
      </w:r>
      <w:r w:rsidR="006A4A85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24 ч.</w:t>
      </w:r>
    </w:p>
    <w:p w14:paraId="1F0CF19F" w14:textId="26ADEAA3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обладают оксидазной активностью</w:t>
      </w:r>
      <w:r w:rsidR="00AC6CCE" w:rsidRPr="00510692">
        <w:rPr>
          <w:rFonts w:ascii="Times New Roman" w:hAnsi="Times New Roman" w:cs="Times New Roman"/>
        </w:rPr>
        <w:t>}</w:t>
      </w:r>
    </w:p>
    <w:p w14:paraId="43A831AC" w14:textId="77777777" w:rsidR="005A30FE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E9E3475" w14:textId="78587CF3" w:rsidR="00010A31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Род колиформных бактерий, имеющий наибольшее эпидемиологическое значение:</w:t>
      </w:r>
    </w:p>
    <w:p w14:paraId="264F4239" w14:textId="725D4010" w:rsidR="00010A31" w:rsidRPr="00240E29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{</w:t>
      </w:r>
      <w:r w:rsidR="00171BC3" w:rsidRPr="00240E29">
        <w:rPr>
          <w:rFonts w:ascii="Times New Roman" w:hAnsi="Times New Roman" w:cs="Times New Roman"/>
          <w:color w:val="000000" w:themeColor="text1"/>
        </w:rPr>
        <w:t>=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Escherichia</w:t>
      </w:r>
    </w:p>
    <w:p w14:paraId="49AC56C1" w14:textId="054EB756" w:rsidR="00010A31" w:rsidRPr="00240E29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~</w:t>
      </w:r>
      <w:r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Klebsiella</w:t>
      </w:r>
    </w:p>
    <w:p w14:paraId="7388FFFA" w14:textId="46CF415E" w:rsidR="00010A31" w:rsidRPr="00240E29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~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Proteus</w:t>
      </w:r>
    </w:p>
    <w:p w14:paraId="69D1202A" w14:textId="3082FED8" w:rsidR="00010A31" w:rsidRPr="00240E29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~</w:t>
      </w:r>
      <w:r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Citrobacter</w:t>
      </w:r>
      <w:r w:rsidR="00AC6CCE" w:rsidRPr="00240E29">
        <w:rPr>
          <w:rFonts w:ascii="Times New Roman" w:hAnsi="Times New Roman" w:cs="Times New Roman"/>
        </w:rPr>
        <w:t>}</w:t>
      </w:r>
    </w:p>
    <w:p w14:paraId="17445FAF" w14:textId="77777777" w:rsidR="006A4A85" w:rsidRDefault="006A4A8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6CBDF53" w14:textId="08AE5875" w:rsidR="00010A31" w:rsidRPr="00510692" w:rsidRDefault="00010A3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К </w:t>
      </w:r>
      <w:r w:rsidR="006A4A85">
        <w:rPr>
          <w:rFonts w:ascii="Times New Roman" w:hAnsi="Times New Roman" w:cs="Times New Roman"/>
          <w:color w:val="000000" w:themeColor="text1"/>
        </w:rPr>
        <w:t>санитарно-</w:t>
      </w:r>
      <w:r w:rsidR="00D71FBC" w:rsidRPr="00510692">
        <w:rPr>
          <w:rFonts w:ascii="Times New Roman" w:hAnsi="Times New Roman" w:cs="Times New Roman"/>
          <w:color w:val="000000" w:themeColor="text1"/>
        </w:rPr>
        <w:t>показательным микроорганизмам (</w:t>
      </w:r>
      <w:r w:rsidRPr="00510692">
        <w:rPr>
          <w:rFonts w:ascii="Times New Roman" w:hAnsi="Times New Roman" w:cs="Times New Roman"/>
          <w:color w:val="000000" w:themeColor="text1"/>
        </w:rPr>
        <w:t>СПМО</w:t>
      </w:r>
      <w:r w:rsidR="00D71FBC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E52B2A" w:rsidRPr="00510692">
        <w:rPr>
          <w:rFonts w:ascii="Times New Roman" w:hAnsi="Times New Roman" w:cs="Times New Roman"/>
          <w:color w:val="000000" w:themeColor="text1"/>
        </w:rPr>
        <w:t>воды не относят</w:t>
      </w:r>
      <w:r w:rsidRPr="00510692">
        <w:rPr>
          <w:rFonts w:ascii="Times New Roman" w:hAnsi="Times New Roman" w:cs="Times New Roman"/>
          <w:color w:val="000000" w:themeColor="text1"/>
        </w:rPr>
        <w:t>:</w:t>
      </w:r>
    </w:p>
    <w:p w14:paraId="2643347E" w14:textId="4ED78654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ОКБ</w:t>
      </w:r>
      <w:r w:rsidR="00D71FBC" w:rsidRPr="00510692">
        <w:rPr>
          <w:rFonts w:ascii="Times New Roman" w:hAnsi="Times New Roman" w:cs="Times New Roman"/>
          <w:color w:val="000000" w:themeColor="text1"/>
        </w:rPr>
        <w:t xml:space="preserve"> (общие колиформные бактерии)</w:t>
      </w:r>
    </w:p>
    <w:p w14:paraId="7B41883B" w14:textId="6BAF8D7F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термотолерантные колиформные бактерии</w:t>
      </w:r>
    </w:p>
    <w:p w14:paraId="1C14440F" w14:textId="6AD3E9BE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коли-фаги</w:t>
      </w:r>
    </w:p>
    <w:p w14:paraId="60A978BA" w14:textId="77777777" w:rsidR="008B02DB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гемолитические стрептококки</w:t>
      </w:r>
      <w:r w:rsidR="00AC6CCE" w:rsidRPr="00510692">
        <w:rPr>
          <w:rFonts w:ascii="Times New Roman" w:hAnsi="Times New Roman" w:cs="Times New Roman"/>
        </w:rPr>
        <w:t>}</w:t>
      </w:r>
    </w:p>
    <w:p w14:paraId="673E612B" w14:textId="77777777" w:rsidR="008B02DB" w:rsidRDefault="008B02D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8930225" w14:textId="6F2B1F83" w:rsidR="00010A31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Общее микробное число (</w:t>
      </w:r>
      <w:r w:rsidR="008B02DB">
        <w:rPr>
          <w:rFonts w:ascii="Times New Roman" w:hAnsi="Times New Roman" w:cs="Times New Roman"/>
          <w:color w:val="000000" w:themeColor="text1"/>
        </w:rPr>
        <w:t>ОМЧ</w:t>
      </w:r>
      <w:r w:rsidRPr="00510692">
        <w:rPr>
          <w:rFonts w:ascii="Times New Roman" w:hAnsi="Times New Roman" w:cs="Times New Roman"/>
          <w:color w:val="000000" w:themeColor="text1"/>
        </w:rPr>
        <w:t>) питьевой воды централизованного вод</w:t>
      </w:r>
      <w:r>
        <w:rPr>
          <w:rFonts w:ascii="Times New Roman" w:hAnsi="Times New Roman" w:cs="Times New Roman"/>
          <w:color w:val="000000" w:themeColor="text1"/>
        </w:rPr>
        <w:t>оснабжения в соответствии с ГОСТ:</w:t>
      </w:r>
    </w:p>
    <w:p w14:paraId="6AC62187" w14:textId="25560919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не более 10 КОЕ</w:t>
      </w:r>
    </w:p>
    <w:p w14:paraId="4E011AF3" w14:textId="55DF19F6" w:rsidR="00010A31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не более 50 КОЕ</w:t>
      </w:r>
    </w:p>
    <w:p w14:paraId="1B73AD21" w14:textId="2E03AF81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не более 100 КОЕ</w:t>
      </w:r>
    </w:p>
    <w:p w14:paraId="3FC57E17" w14:textId="50794F24" w:rsidR="00014369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не более 1000 КОЕ</w:t>
      </w:r>
      <w:r w:rsidR="00AC6CCE" w:rsidRPr="00510692">
        <w:rPr>
          <w:rFonts w:ascii="Times New Roman" w:hAnsi="Times New Roman" w:cs="Times New Roman"/>
        </w:rPr>
        <w:t>}</w:t>
      </w:r>
    </w:p>
    <w:p w14:paraId="6BC3ABB1" w14:textId="77777777" w:rsidR="008B02DB" w:rsidRDefault="008B02D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6830D8D" w14:textId="68ECCB51" w:rsidR="00010A31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Прибор, используемый для отбора проб воды с глубины</w:t>
      </w:r>
      <w:r w:rsidR="008B02DB">
        <w:rPr>
          <w:rFonts w:ascii="Times New Roman" w:hAnsi="Times New Roman" w:cs="Times New Roman"/>
          <w:color w:val="000000" w:themeColor="text1"/>
        </w:rPr>
        <w:t>:</w:t>
      </w:r>
    </w:p>
    <w:p w14:paraId="3CABA1DB" w14:textId="624D1DAB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аппарат Кротова</w:t>
      </w:r>
    </w:p>
    <w:p w14:paraId="1F6D1AEA" w14:textId="3A030675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пробоотборник аэрозольный бактериологический (ПАБ-01)</w:t>
      </w:r>
    </w:p>
    <w:p w14:paraId="37AE3A02" w14:textId="03350BFD" w:rsidR="00010A31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батометр</w:t>
      </w:r>
    </w:p>
    <w:p w14:paraId="31F41EA4" w14:textId="6D2BB0BC" w:rsidR="00014369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аппарат Зейтца</w:t>
      </w:r>
      <w:r w:rsidR="00AC6CCE" w:rsidRPr="00510692">
        <w:rPr>
          <w:rFonts w:ascii="Times New Roman" w:hAnsi="Times New Roman" w:cs="Times New Roman"/>
        </w:rPr>
        <w:t>}</w:t>
      </w:r>
    </w:p>
    <w:p w14:paraId="30EB2FE9" w14:textId="77777777" w:rsidR="008B02DB" w:rsidRDefault="008B02D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D485117" w14:textId="04BE00D4" w:rsidR="00010A31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При определении общего микробного числа (</w:t>
      </w:r>
      <w:r w:rsidR="008B02DB">
        <w:rPr>
          <w:rFonts w:ascii="Times New Roman" w:hAnsi="Times New Roman" w:cs="Times New Roman"/>
          <w:color w:val="000000" w:themeColor="text1"/>
        </w:rPr>
        <w:t>ОМЧ</w:t>
      </w:r>
      <w:r w:rsidR="00D71FBC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питьевой воды учитывают только те разведения, при посеве которых на чашке выросло:</w:t>
      </w:r>
    </w:p>
    <w:p w14:paraId="5A5BE58D" w14:textId="5C6EDACD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171BC3" w:rsidRPr="00510692">
        <w:rPr>
          <w:rFonts w:ascii="Times New Roman" w:hAnsi="Times New Roman" w:cs="Times New Roman"/>
          <w:color w:val="000000" w:themeColor="text1"/>
        </w:rPr>
        <w:t>от 10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до 1000 колоний</w:t>
      </w:r>
    </w:p>
    <w:p w14:paraId="1282385A" w14:textId="62E3FA72" w:rsidR="00010A31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до 300 колоний</w:t>
      </w:r>
    </w:p>
    <w:p w14:paraId="28B89E47" w14:textId="0718A07A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не более 100 колоний</w:t>
      </w:r>
    </w:p>
    <w:p w14:paraId="4D9CCB81" w14:textId="69FD024F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не более 10 колоний</w:t>
      </w:r>
      <w:r w:rsidR="00AC6CCE" w:rsidRPr="00510692">
        <w:rPr>
          <w:rFonts w:ascii="Times New Roman" w:hAnsi="Times New Roman" w:cs="Times New Roman"/>
        </w:rPr>
        <w:t>}</w:t>
      </w:r>
    </w:p>
    <w:p w14:paraId="77E4DD47" w14:textId="77777777" w:rsidR="009953BE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337F92B" w14:textId="0A005E52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Среда для первичного посева при определении бактерий группы кишечной палочки (</w:t>
      </w:r>
      <w:r w:rsidR="009953BE">
        <w:rPr>
          <w:rFonts w:ascii="Times New Roman" w:hAnsi="Times New Roman" w:cs="Times New Roman"/>
          <w:color w:val="000000" w:themeColor="text1"/>
        </w:rPr>
        <w:t>БГКП</w:t>
      </w:r>
      <w:r w:rsidR="00EB46AE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в питьевой воде методом мембранных фильтров</w:t>
      </w:r>
      <w:r w:rsidR="009953BE">
        <w:rPr>
          <w:rFonts w:ascii="Times New Roman" w:hAnsi="Times New Roman" w:cs="Times New Roman"/>
          <w:color w:val="000000" w:themeColor="text1"/>
        </w:rPr>
        <w:t>:</w:t>
      </w:r>
    </w:p>
    <w:p w14:paraId="655EB046" w14:textId="47C8B1B4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Эндо</w:t>
      </w:r>
    </w:p>
    <w:p w14:paraId="7C9D5C78" w14:textId="734AC831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ГПС (Эйкмана)</w:t>
      </w:r>
    </w:p>
    <w:p w14:paraId="3BF16F24" w14:textId="766EC46F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ЖСА</w:t>
      </w:r>
    </w:p>
    <w:p w14:paraId="3841822F" w14:textId="26083DBA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МПА</w:t>
      </w:r>
      <w:r w:rsidR="00AC6CCE" w:rsidRPr="00510692">
        <w:rPr>
          <w:rFonts w:ascii="Times New Roman" w:hAnsi="Times New Roman" w:cs="Times New Roman"/>
        </w:rPr>
        <w:t>}</w:t>
      </w:r>
    </w:p>
    <w:p w14:paraId="0E3662D7" w14:textId="77777777" w:rsidR="009953BE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42C1134" w14:textId="79A0FB5A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Среда для первичного посева при определении в воде бактерий группы кишечной палочки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71FBC" w:rsidRPr="00510692">
        <w:rPr>
          <w:rFonts w:ascii="Times New Roman" w:hAnsi="Times New Roman" w:cs="Times New Roman"/>
          <w:color w:val="000000" w:themeColor="text1"/>
        </w:rPr>
        <w:t>(</w:t>
      </w:r>
      <w:r w:rsidR="009953BE">
        <w:rPr>
          <w:rFonts w:ascii="Times New Roman" w:hAnsi="Times New Roman" w:cs="Times New Roman"/>
          <w:color w:val="000000" w:themeColor="text1"/>
        </w:rPr>
        <w:t>БГКП</w:t>
      </w:r>
      <w:r w:rsidR="00D71FBC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титрационным (бродильным) методом:</w:t>
      </w:r>
    </w:p>
    <w:p w14:paraId="699CC058" w14:textId="0898F47C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cs="Times New Roman"/>
        </w:rPr>
        <w:lastRenderedPageBreak/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E20639">
        <w:rPr>
          <w:rFonts w:ascii="Times New Roman" w:hAnsi="Times New Roman" w:cs="Times New Roman"/>
          <w:color w:val="000000" w:themeColor="text1"/>
        </w:rPr>
        <w:t>глюкозо-пептонная среда (</w:t>
      </w:r>
      <w:r w:rsidR="008C1D60" w:rsidRPr="00510692">
        <w:rPr>
          <w:rFonts w:ascii="Times New Roman" w:hAnsi="Times New Roman" w:cs="Times New Roman"/>
          <w:color w:val="000000" w:themeColor="text1"/>
        </w:rPr>
        <w:t>ГПС</w:t>
      </w:r>
      <w:r w:rsidR="00E20639">
        <w:rPr>
          <w:rFonts w:ascii="Times New Roman" w:hAnsi="Times New Roman" w:cs="Times New Roman"/>
          <w:color w:val="000000" w:themeColor="text1"/>
        </w:rPr>
        <w:t>)</w:t>
      </w:r>
    </w:p>
    <w:p w14:paraId="3D8BE29C" w14:textId="35A6510A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Эндо</w:t>
      </w:r>
    </w:p>
    <w:p w14:paraId="3A815111" w14:textId="094BECEF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Кесслер</w:t>
      </w:r>
    </w:p>
    <w:p w14:paraId="0E0FBD37" w14:textId="16882EA6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ЖСА</w:t>
      </w:r>
      <w:r w:rsidR="00AC6CCE" w:rsidRPr="00510692">
        <w:rPr>
          <w:rFonts w:ascii="Times New Roman" w:hAnsi="Times New Roman" w:cs="Times New Roman"/>
        </w:rPr>
        <w:t>}</w:t>
      </w:r>
    </w:p>
    <w:p w14:paraId="410F7143" w14:textId="77777777" w:rsidR="009953BE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CDA97C3" w14:textId="00984256" w:rsidR="008C1D60" w:rsidRPr="00510692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Колонии бактерий на среде Э</w:t>
      </w:r>
      <w:r w:rsidR="00E52B2A" w:rsidRPr="00510692">
        <w:rPr>
          <w:rFonts w:ascii="Times New Roman" w:hAnsi="Times New Roman" w:cs="Times New Roman"/>
          <w:color w:val="000000" w:themeColor="text1"/>
        </w:rPr>
        <w:t>ндо, п</w:t>
      </w:r>
      <w:r>
        <w:rPr>
          <w:rFonts w:ascii="Times New Roman" w:hAnsi="Times New Roman" w:cs="Times New Roman"/>
          <w:color w:val="000000" w:themeColor="text1"/>
        </w:rPr>
        <w:t>одлежащие учету в питьевой воде:</w:t>
      </w:r>
    </w:p>
    <w:p w14:paraId="38FCD0D5" w14:textId="330B8A3E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только типичные лактозоположительные</w:t>
      </w:r>
    </w:p>
    <w:p w14:paraId="55E44FAC" w14:textId="195A330C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только лактозоотрицательные</w:t>
      </w:r>
    </w:p>
    <w:p w14:paraId="09E0C2D3" w14:textId="58F8AA1A" w:rsidR="00715874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лактозоположительные и лакт</w:t>
      </w:r>
      <w:r w:rsidR="00014369" w:rsidRPr="00510692">
        <w:rPr>
          <w:rFonts w:ascii="Times New Roman" w:hAnsi="Times New Roman" w:cs="Times New Roman"/>
          <w:color w:val="000000" w:themeColor="text1"/>
        </w:rPr>
        <w:t>озоотрицательные</w:t>
      </w:r>
      <w:r w:rsidR="00AC6CCE" w:rsidRPr="00510692">
        <w:rPr>
          <w:rFonts w:ascii="Times New Roman" w:hAnsi="Times New Roman" w:cs="Times New Roman"/>
        </w:rPr>
        <w:t>}</w:t>
      </w:r>
    </w:p>
    <w:p w14:paraId="170ACE8B" w14:textId="77777777" w:rsidR="009953BE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2D16096" w14:textId="3010FEC6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Оксидазоположительный тест, если</w:t>
      </w:r>
    </w:p>
    <w:p w14:paraId="257331EF" w14:textId="0008B3EB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в течение 10-30 сек после нанесения реактива появляется синее окрашивание</w:t>
      </w:r>
    </w:p>
    <w:p w14:paraId="4F4F76B0" w14:textId="7B04C2DB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окрашивание не появляется</w:t>
      </w:r>
      <w:r w:rsidR="00AC6CCE" w:rsidRPr="00510692">
        <w:rPr>
          <w:rFonts w:ascii="Times New Roman" w:hAnsi="Times New Roman" w:cs="Times New Roman"/>
        </w:rPr>
        <w:t>}</w:t>
      </w:r>
    </w:p>
    <w:p w14:paraId="5FE168D7" w14:textId="77777777" w:rsidR="009953BE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689281D" w14:textId="199ECAD7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Отрицательное заключение при определении бактерий группы кишечной палочки (</w:t>
      </w:r>
      <w:r w:rsidR="00156809">
        <w:rPr>
          <w:rFonts w:ascii="Times New Roman" w:hAnsi="Times New Roman" w:cs="Times New Roman"/>
          <w:color w:val="000000" w:themeColor="text1"/>
        </w:rPr>
        <w:t>БГКП</w:t>
      </w:r>
      <w:r w:rsidR="00D71FBC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дают в следующих случаях:</w:t>
      </w:r>
    </w:p>
    <w:p w14:paraId="46D4A2C6" w14:textId="3FFD0BC8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171BC3" w:rsidRPr="00510692">
        <w:rPr>
          <w:rFonts w:ascii="Times New Roman" w:hAnsi="Times New Roman" w:cs="Times New Roman"/>
          <w:color w:val="000000" w:themeColor="text1"/>
        </w:rPr>
        <w:t>в средах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накопления образуется помутнение</w:t>
      </w:r>
    </w:p>
    <w:p w14:paraId="66754F48" w14:textId="0E0E3374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на секторах среды Эндо выросли темно-красные колонии</w:t>
      </w:r>
    </w:p>
    <w:p w14:paraId="3D6F76B1" w14:textId="06B08A59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на секторах среды Эндо выросли лактозоположительные колонии</w:t>
      </w:r>
    </w:p>
    <w:p w14:paraId="78292F9A" w14:textId="68A95F03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на секторах среды Эндо выросли лактозоотрицательные колонии</w:t>
      </w:r>
      <w:r w:rsidR="00AC6CCE" w:rsidRPr="00510692">
        <w:rPr>
          <w:rFonts w:ascii="Times New Roman" w:hAnsi="Times New Roman" w:cs="Times New Roman"/>
        </w:rPr>
        <w:t>}</w:t>
      </w:r>
    </w:p>
    <w:p w14:paraId="7D29599E" w14:textId="77777777" w:rsidR="00156809" w:rsidRDefault="00156809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F1415D6" w14:textId="699E68DA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Вода может служить фактором передачи для всех возбудителей инфекционных заболеваний, кроме:</w:t>
      </w:r>
    </w:p>
    <w:p w14:paraId="2096AC5A" w14:textId="724F8021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брюшного тифа, дизентерии</w:t>
      </w:r>
    </w:p>
    <w:p w14:paraId="4F5ECAF7" w14:textId="71EFD190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холеры</w:t>
      </w:r>
    </w:p>
    <w:p w14:paraId="029D5082" w14:textId="38700F35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вирусных гепатитов А и Е</w:t>
      </w:r>
    </w:p>
    <w:p w14:paraId="6826387B" w14:textId="76C47BDE" w:rsidR="00014369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="00014369" w:rsidRPr="00510692">
        <w:rPr>
          <w:rFonts w:ascii="Times New Roman" w:hAnsi="Times New Roman" w:cs="Times New Roman"/>
          <w:color w:val="000000" w:themeColor="text1"/>
        </w:rPr>
        <w:t>коклюш</w:t>
      </w:r>
      <w:r w:rsidR="007D2CCE" w:rsidRPr="00510692">
        <w:rPr>
          <w:rFonts w:ascii="Times New Roman" w:hAnsi="Times New Roman" w:cs="Times New Roman"/>
          <w:color w:val="000000" w:themeColor="text1"/>
        </w:rPr>
        <w:t>а</w:t>
      </w:r>
      <w:r w:rsidR="00AC6CCE" w:rsidRPr="00510692">
        <w:rPr>
          <w:rFonts w:ascii="Times New Roman" w:hAnsi="Times New Roman" w:cs="Times New Roman"/>
        </w:rPr>
        <w:t>}</w:t>
      </w:r>
    </w:p>
    <w:p w14:paraId="6BFF58B7" w14:textId="77777777" w:rsidR="00156809" w:rsidRDefault="00156809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9CDF6BB" w14:textId="67A4BF89" w:rsidR="00171BC3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Термотолерантные колиформные бактерии (</w:t>
      </w:r>
      <w:r w:rsidR="00156809">
        <w:rPr>
          <w:rFonts w:ascii="Times New Roman" w:hAnsi="Times New Roman" w:cs="Times New Roman"/>
          <w:color w:val="000000" w:themeColor="text1"/>
        </w:rPr>
        <w:t>ТТКБ</w:t>
      </w:r>
      <w:r w:rsidR="00D71FBC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в питьевой воде определяют: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</w:t>
      </w:r>
    </w:p>
    <w:p w14:paraId="2098C2EF" w14:textId="3E03F9B7" w:rsidR="00171BC3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>
        <w:rPr>
          <w:rFonts w:ascii="Times New Roman" w:hAnsi="Times New Roman" w:cs="Times New Roman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исследуя лактозоположительные колонии, выросшие на среде Эндо, путем пересева в полужидкую среду с лактозой и инкубации при температуре 37</w:t>
      </w:r>
      <w:r w:rsidR="00156809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156809">
        <w:rPr>
          <w:rFonts w:ascii="Times New Roman" w:hAnsi="Times New Roman" w:cs="Times New Roman"/>
          <w:color w:val="000000" w:themeColor="text1"/>
        </w:rPr>
        <w:t>С 24 ч</w:t>
      </w:r>
    </w:p>
    <w:p w14:paraId="394F5D35" w14:textId="693D58EB" w:rsidR="00171BC3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исследу</w:t>
      </w:r>
      <w:r w:rsidR="007D2CCE" w:rsidRPr="00510692">
        <w:rPr>
          <w:rFonts w:ascii="Times New Roman" w:hAnsi="Times New Roman" w:cs="Times New Roman"/>
          <w:color w:val="000000" w:themeColor="text1"/>
        </w:rPr>
        <w:t>я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лактозоположительные колонии, выросшие на среде Эндо, путем пересева в полужидкую среду с лактозой и инкубации при температуре 44</w:t>
      </w:r>
      <w:r w:rsidR="00156809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156809">
        <w:rPr>
          <w:rFonts w:ascii="Times New Roman" w:hAnsi="Times New Roman" w:cs="Times New Roman"/>
          <w:color w:val="000000" w:themeColor="text1"/>
        </w:rPr>
        <w:t>С 6-24 ч</w:t>
      </w:r>
    </w:p>
    <w:p w14:paraId="18B68A0C" w14:textId="35D71796" w:rsidR="00171BC3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</w:rPr>
        <w:t>исследу</w:t>
      </w:r>
      <w:r w:rsidR="007D2CCE" w:rsidRPr="00510692">
        <w:rPr>
          <w:rFonts w:ascii="Times New Roman" w:hAnsi="Times New Roman" w:cs="Times New Roman"/>
          <w:color w:val="000000" w:themeColor="text1"/>
        </w:rPr>
        <w:t>я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лактозоотрицательные колонии, выросшие на среде Эндо путем пересева в полужидкую среду с лактозой и инкубации при температуре 37</w:t>
      </w:r>
      <w:r w:rsidR="00156809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4369" w:rsidRPr="00510692">
        <w:rPr>
          <w:rFonts w:ascii="Times New Roman" w:hAnsi="Times New Roman" w:cs="Times New Roman"/>
          <w:color w:val="000000" w:themeColor="text1"/>
        </w:rPr>
        <w:t>С 24-48 ч</w:t>
      </w:r>
    </w:p>
    <w:p w14:paraId="1D51BBCD" w14:textId="4C825E5D" w:rsidR="005D672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</w:rPr>
        <w:t>исследу</w:t>
      </w:r>
      <w:r w:rsidR="007D2CCE" w:rsidRPr="00510692">
        <w:rPr>
          <w:rFonts w:ascii="Times New Roman" w:hAnsi="Times New Roman" w:cs="Times New Roman"/>
          <w:color w:val="000000" w:themeColor="text1"/>
        </w:rPr>
        <w:t>я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культуру, выросшую в среде накопления, путем постановки оксидазного теста</w:t>
      </w:r>
      <w:r w:rsidR="00AC6CCE" w:rsidRPr="00510692">
        <w:rPr>
          <w:rFonts w:ascii="Times New Roman" w:hAnsi="Times New Roman" w:cs="Times New Roman"/>
        </w:rPr>
        <w:t>}</w:t>
      </w:r>
    </w:p>
    <w:p w14:paraId="3E37ACF2" w14:textId="77777777" w:rsidR="00171BC3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226AB70" w14:textId="6F08AC06" w:rsidR="00171BC3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Показатель загрязнения питьевой воды кишечными вирусами: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</w:t>
      </w:r>
    </w:p>
    <w:p w14:paraId="67C00B95" w14:textId="77D0EE9D" w:rsidR="00171BC3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цисты лямблий</w:t>
      </w:r>
      <w:r w:rsidR="00171BC3">
        <w:rPr>
          <w:rFonts w:ascii="Times New Roman" w:hAnsi="Times New Roman" w:cs="Times New Roman"/>
          <w:color w:val="000000" w:themeColor="text1"/>
        </w:rPr>
        <w:t xml:space="preserve"> </w:t>
      </w:r>
    </w:p>
    <w:p w14:paraId="6FDED48C" w14:textId="77777777" w:rsidR="00171BC3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коли-фаги, превышающие норматив</w:t>
      </w:r>
    </w:p>
    <w:p w14:paraId="49A7E764" w14:textId="576AD901" w:rsidR="00171BC3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количество </w:t>
      </w:r>
      <w:r w:rsidR="00014369" w:rsidRPr="00510692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C341C3" w:rsidRPr="00510692">
        <w:rPr>
          <w:rFonts w:ascii="Times New Roman" w:hAnsi="Times New Roman" w:cs="Times New Roman"/>
          <w:color w:val="000000" w:themeColor="text1"/>
        </w:rPr>
        <w:t>. а</w:t>
      </w:r>
      <w:r w:rsidR="00014369" w:rsidRPr="00510692">
        <w:rPr>
          <w:rFonts w:ascii="Times New Roman" w:hAnsi="Times New Roman" w:cs="Times New Roman"/>
          <w:color w:val="000000" w:themeColor="text1"/>
          <w:lang w:val="en-US"/>
        </w:rPr>
        <w:t>ureus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</w:t>
      </w:r>
    </w:p>
    <w:p w14:paraId="726C77C6" w14:textId="3E37430A" w:rsidR="00715874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</w:rPr>
        <w:t>количество спор сульфитредуцирующих ба</w:t>
      </w:r>
      <w:r w:rsidR="00AC6CCE">
        <w:rPr>
          <w:rFonts w:ascii="Times New Roman" w:hAnsi="Times New Roman" w:cs="Times New Roman"/>
          <w:color w:val="000000" w:themeColor="text1"/>
        </w:rPr>
        <w:t>ктерий, превышающих норматив</w:t>
      </w:r>
      <w:r w:rsidR="00AC6CCE" w:rsidRPr="00510692">
        <w:rPr>
          <w:rFonts w:ascii="Times New Roman" w:hAnsi="Times New Roman" w:cs="Times New Roman"/>
        </w:rPr>
        <w:t>}</w:t>
      </w:r>
    </w:p>
    <w:p w14:paraId="2687F966" w14:textId="77777777" w:rsidR="00156809" w:rsidRDefault="00156809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FF98C95" w14:textId="0C733E93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Бактериальные вирусы, способные лизировать кишечную палочку и формировать зоны лизиса (бляшки) через 18 ч при температуре 37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510692">
        <w:rPr>
          <w:rFonts w:ascii="Times New Roman" w:hAnsi="Times New Roman" w:cs="Times New Roman"/>
          <w:color w:val="000000" w:themeColor="text1"/>
        </w:rPr>
        <w:t>с на питательном агаре</w:t>
      </w:r>
      <w:r w:rsidR="00156809">
        <w:rPr>
          <w:rFonts w:ascii="Times New Roman" w:hAnsi="Times New Roman" w:cs="Times New Roman"/>
          <w:color w:val="000000" w:themeColor="text1"/>
        </w:rPr>
        <w:t>:</w:t>
      </w:r>
    </w:p>
    <w:p w14:paraId="33931475" w14:textId="358EDC89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коли-фаги</w:t>
      </w:r>
    </w:p>
    <w:p w14:paraId="2C84AEA9" w14:textId="20D6DD7E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колицины</w:t>
      </w:r>
    </w:p>
    <w:p w14:paraId="792D6148" w14:textId="7AD484FD" w:rsidR="005D672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E2C6B" w:rsidRPr="00510692">
        <w:rPr>
          <w:rFonts w:ascii="Times New Roman" w:hAnsi="Times New Roman" w:cs="Times New Roman"/>
          <w:color w:val="000000" w:themeColor="text1"/>
        </w:rPr>
        <w:t>колиформы</w:t>
      </w:r>
      <w:r w:rsidR="00AC6CCE" w:rsidRPr="00510692">
        <w:rPr>
          <w:rFonts w:ascii="Times New Roman" w:hAnsi="Times New Roman" w:cs="Times New Roman"/>
        </w:rPr>
        <w:t>}</w:t>
      </w:r>
    </w:p>
    <w:p w14:paraId="0B909EAB" w14:textId="77777777" w:rsidR="00156809" w:rsidRDefault="00156809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CFA09D4" w14:textId="61C2DC77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Единицы измерения, в которых выражают количество коли-фагов в воде:</w:t>
      </w:r>
    </w:p>
    <w:p w14:paraId="7F5801D3" w14:textId="47A254C1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КОЕ (колониеобразующие единицы)</w:t>
      </w:r>
    </w:p>
    <w:p w14:paraId="6E4AE67F" w14:textId="08B5D984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="008C1D60" w:rsidRPr="00510692">
        <w:rPr>
          <w:rFonts w:ascii="Times New Roman" w:hAnsi="Times New Roman" w:cs="Times New Roman"/>
          <w:color w:val="000000" w:themeColor="text1"/>
        </w:rPr>
        <w:t>БОЕ (бляшкообразующие единицы)</w:t>
      </w:r>
    </w:p>
    <w:p w14:paraId="4A79973D" w14:textId="359400B4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ЕД (единицы действия)</w:t>
      </w:r>
    </w:p>
    <w:p w14:paraId="35ABD7CD" w14:textId="006AFA8B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МЕ (международные единицы)</w:t>
      </w:r>
      <w:r w:rsidR="00AC6CCE" w:rsidRPr="00510692">
        <w:rPr>
          <w:rFonts w:ascii="Times New Roman" w:hAnsi="Times New Roman" w:cs="Times New Roman"/>
        </w:rPr>
        <w:t>}</w:t>
      </w:r>
    </w:p>
    <w:p w14:paraId="36D38B3A" w14:textId="77777777" w:rsidR="00156809" w:rsidRDefault="00156809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C82A8BE" w14:textId="5E63D447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Бактериальная обсемененность воздуха закрытых помещений больше:</w:t>
      </w:r>
    </w:p>
    <w:p w14:paraId="5B904F9F" w14:textId="7B5750F9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зимой</w:t>
      </w:r>
    </w:p>
    <w:p w14:paraId="4A4B755B" w14:textId="5ECFFB69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lastRenderedPageBreak/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весной</w:t>
      </w:r>
    </w:p>
    <w:p w14:paraId="4BE201CB" w14:textId="66D06306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летом</w:t>
      </w:r>
    </w:p>
    <w:p w14:paraId="386BAB81" w14:textId="4C0DDDC7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осенью</w:t>
      </w:r>
      <w:r w:rsidR="00AC6CCE" w:rsidRPr="00510692">
        <w:rPr>
          <w:rFonts w:ascii="Times New Roman" w:hAnsi="Times New Roman" w:cs="Times New Roman"/>
        </w:rPr>
        <w:t>}</w:t>
      </w:r>
    </w:p>
    <w:p w14:paraId="13251A21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59F36C7" w14:textId="1AADA87A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Воздух – основной фактор передачи для всех заболеваний, кроме:</w:t>
      </w:r>
    </w:p>
    <w:p w14:paraId="18052BA4" w14:textId="4355B92F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гриппа, кори</w:t>
      </w:r>
    </w:p>
    <w:p w14:paraId="1967E0A9" w14:textId="597AEE4E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туберкулеза</w:t>
      </w:r>
    </w:p>
    <w:p w14:paraId="41228212" w14:textId="1B9FEE4B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клостридиозов</w:t>
      </w:r>
    </w:p>
    <w:p w14:paraId="63E4BBBD" w14:textId="2B73263F" w:rsidR="002A77FD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коклюша, дифтерии</w:t>
      </w:r>
      <w:r w:rsidR="00AC6CCE" w:rsidRPr="00510692">
        <w:rPr>
          <w:rFonts w:ascii="Times New Roman" w:hAnsi="Times New Roman" w:cs="Times New Roman"/>
        </w:rPr>
        <w:t>}</w:t>
      </w:r>
    </w:p>
    <w:p w14:paraId="45CDB9D3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9031B46" w14:textId="4C6E7D67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Объект окружающей среды, наиболее значимый в распространении вирусов</w:t>
      </w:r>
    </w:p>
    <w:p w14:paraId="673A2F8F" w14:textId="04C34E0C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атмосферный воздух</w:t>
      </w:r>
    </w:p>
    <w:p w14:paraId="3E3F66B4" w14:textId="4E5CA360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воздух закрытых помещений</w:t>
      </w:r>
    </w:p>
    <w:p w14:paraId="2153D47E" w14:textId="4657D9B5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питьевая вода и поверхностные водоемы</w:t>
      </w:r>
    </w:p>
    <w:p w14:paraId="280BBC18" w14:textId="43B48A5E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почва</w:t>
      </w:r>
      <w:r w:rsidR="00AC6CCE" w:rsidRPr="00510692">
        <w:rPr>
          <w:rFonts w:ascii="Times New Roman" w:hAnsi="Times New Roman" w:cs="Times New Roman"/>
        </w:rPr>
        <w:t>}</w:t>
      </w:r>
    </w:p>
    <w:p w14:paraId="3C03F977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53BA1C9" w14:textId="3B8A1993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Питательные среды для выделения стафилококков из воздуха:</w:t>
      </w:r>
    </w:p>
    <w:p w14:paraId="3BBA7748" w14:textId="4BAC08C7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313DFA">
        <w:rPr>
          <w:rFonts w:ascii="Times New Roman" w:hAnsi="Times New Roman" w:cs="Times New Roman"/>
          <w:color w:val="000000" w:themeColor="text1"/>
        </w:rPr>
        <w:t>мясо-пептонный агар (</w:t>
      </w:r>
      <w:r w:rsidR="008C1D60" w:rsidRPr="00510692">
        <w:rPr>
          <w:rFonts w:ascii="Times New Roman" w:hAnsi="Times New Roman" w:cs="Times New Roman"/>
          <w:color w:val="000000" w:themeColor="text1"/>
        </w:rPr>
        <w:t>МПА</w:t>
      </w:r>
      <w:r w:rsidR="00313DFA">
        <w:rPr>
          <w:rFonts w:ascii="Times New Roman" w:hAnsi="Times New Roman" w:cs="Times New Roman"/>
          <w:color w:val="000000" w:themeColor="text1"/>
        </w:rPr>
        <w:t>)</w:t>
      </w:r>
    </w:p>
    <w:p w14:paraId="7B7EE822" w14:textId="32C0454B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052C3">
        <w:rPr>
          <w:rFonts w:ascii="Times New Roman" w:hAnsi="Times New Roman" w:cs="Times New Roman"/>
          <w:color w:val="000000" w:themeColor="text1"/>
        </w:rPr>
        <w:t>желточно-солевой агар (</w:t>
      </w:r>
      <w:r w:rsidR="008C1D60" w:rsidRPr="00510692">
        <w:rPr>
          <w:rFonts w:ascii="Times New Roman" w:hAnsi="Times New Roman" w:cs="Times New Roman"/>
          <w:color w:val="000000" w:themeColor="text1"/>
        </w:rPr>
        <w:t>ЖСА</w:t>
      </w:r>
      <w:r w:rsidR="008052C3">
        <w:rPr>
          <w:rFonts w:ascii="Times New Roman" w:hAnsi="Times New Roman" w:cs="Times New Roman"/>
          <w:color w:val="000000" w:themeColor="text1"/>
        </w:rPr>
        <w:t>)</w:t>
      </w:r>
    </w:p>
    <w:p w14:paraId="4E9C5E88" w14:textId="367276CD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Эндо, висмут-сульфитный агар</w:t>
      </w:r>
    </w:p>
    <w:p w14:paraId="5FE35CBF" w14:textId="2D60AC70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Китта-Тароцци, глюкозо-кровяной</w:t>
      </w:r>
      <w:r w:rsidR="00AC6CCE" w:rsidRPr="00510692">
        <w:rPr>
          <w:rFonts w:ascii="Times New Roman" w:hAnsi="Times New Roman" w:cs="Times New Roman"/>
        </w:rPr>
        <w:t>}</w:t>
      </w:r>
    </w:p>
    <w:p w14:paraId="752666C8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06A0752" w14:textId="73862D75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Питательная среда для определения </w:t>
      </w:r>
      <w:r w:rsidR="00686392">
        <w:rPr>
          <w:rFonts w:ascii="Times New Roman" w:hAnsi="Times New Roman" w:cs="Times New Roman"/>
          <w:color w:val="000000" w:themeColor="text1"/>
        </w:rPr>
        <w:t>ОМЧ</w:t>
      </w:r>
      <w:r w:rsidRPr="00510692">
        <w:rPr>
          <w:rFonts w:ascii="Times New Roman" w:hAnsi="Times New Roman" w:cs="Times New Roman"/>
          <w:color w:val="000000" w:themeColor="text1"/>
        </w:rPr>
        <w:t xml:space="preserve"> воздуха при санитарно-бактериологическом исследовании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6EA798E5" w14:textId="0EA906CF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5566DB">
        <w:rPr>
          <w:rFonts w:ascii="Times New Roman" w:hAnsi="Times New Roman" w:cs="Times New Roman"/>
          <w:color w:val="000000" w:themeColor="text1"/>
        </w:rPr>
        <w:t>мясо-пептонный агар (</w:t>
      </w:r>
      <w:r w:rsidR="008C1D60" w:rsidRPr="00510692">
        <w:rPr>
          <w:rFonts w:ascii="Times New Roman" w:hAnsi="Times New Roman" w:cs="Times New Roman"/>
          <w:color w:val="000000" w:themeColor="text1"/>
        </w:rPr>
        <w:t>МПА</w:t>
      </w:r>
      <w:r w:rsidR="005566DB">
        <w:rPr>
          <w:rFonts w:ascii="Times New Roman" w:hAnsi="Times New Roman" w:cs="Times New Roman"/>
          <w:color w:val="000000" w:themeColor="text1"/>
        </w:rPr>
        <w:t>)</w:t>
      </w:r>
    </w:p>
    <w:p w14:paraId="6E571C69" w14:textId="77777777" w:rsidR="005566DB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5566DB">
        <w:rPr>
          <w:rFonts w:ascii="Times New Roman" w:hAnsi="Times New Roman" w:cs="Times New Roman"/>
          <w:color w:val="000000" w:themeColor="text1"/>
        </w:rPr>
        <w:t>желточно-солевой агар (</w:t>
      </w:r>
      <w:r w:rsidR="005566DB" w:rsidRPr="00510692">
        <w:rPr>
          <w:rFonts w:ascii="Times New Roman" w:hAnsi="Times New Roman" w:cs="Times New Roman"/>
          <w:color w:val="000000" w:themeColor="text1"/>
        </w:rPr>
        <w:t>ЖСА</w:t>
      </w:r>
      <w:r w:rsidR="005566DB">
        <w:rPr>
          <w:rFonts w:ascii="Times New Roman" w:hAnsi="Times New Roman" w:cs="Times New Roman"/>
          <w:color w:val="000000" w:themeColor="text1"/>
        </w:rPr>
        <w:t>)</w:t>
      </w:r>
    </w:p>
    <w:p w14:paraId="06C491FF" w14:textId="5A93ACC0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Эндо</w:t>
      </w:r>
    </w:p>
    <w:p w14:paraId="3E2191F1" w14:textId="6F8515AE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AC6CCE">
        <w:rPr>
          <w:rFonts w:ascii="Times New Roman" w:hAnsi="Times New Roman" w:cs="Times New Roman"/>
          <w:color w:val="000000" w:themeColor="text1"/>
        </w:rPr>
        <w:t>к</w:t>
      </w:r>
      <w:r w:rsidR="008C1D60" w:rsidRPr="00510692">
        <w:rPr>
          <w:rFonts w:ascii="Times New Roman" w:hAnsi="Times New Roman" w:cs="Times New Roman"/>
          <w:color w:val="000000" w:themeColor="text1"/>
        </w:rPr>
        <w:t>ровяной агар</w:t>
      </w:r>
      <w:r w:rsidR="00AC6CCE" w:rsidRPr="00510692">
        <w:rPr>
          <w:rFonts w:ascii="Times New Roman" w:hAnsi="Times New Roman" w:cs="Times New Roman"/>
        </w:rPr>
        <w:t>}</w:t>
      </w:r>
    </w:p>
    <w:p w14:paraId="1FE0EC07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8E8AE22" w14:textId="0445FC37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Микроорганизмы, попадающие в почву с выделениями человека и животных и длительно сохраняющиеся в ней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016D1131" w14:textId="45AEEA8B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энтерококки</w:t>
      </w:r>
    </w:p>
    <w:p w14:paraId="5039392D" w14:textId="32018A98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колиформные бактерии</w:t>
      </w:r>
    </w:p>
    <w:p w14:paraId="3E534BEA" w14:textId="7E087246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В. а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nthracis</w:t>
      </w:r>
    </w:p>
    <w:p w14:paraId="1C9429C6" w14:textId="56FFC50F" w:rsidR="002A77FD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патогенные энтеробактерии</w:t>
      </w:r>
      <w:r w:rsidR="00AC6CCE" w:rsidRPr="00510692">
        <w:rPr>
          <w:rFonts w:ascii="Times New Roman" w:hAnsi="Times New Roman" w:cs="Times New Roman"/>
        </w:rPr>
        <w:t>}</w:t>
      </w:r>
    </w:p>
    <w:p w14:paraId="66524F5B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B135BA1" w14:textId="79E8780C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Показатели при санитарном анализе почвы все показатели, кроме:</w:t>
      </w:r>
    </w:p>
    <w:p w14:paraId="30AF335D" w14:textId="54411350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общего количества сапрофитов</w:t>
      </w:r>
    </w:p>
    <w:p w14:paraId="4C5244A3" w14:textId="4A362236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колифоррмных бактерий</w:t>
      </w:r>
    </w:p>
    <w:p w14:paraId="0B1FF07E" w14:textId="0AB4BC17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энтерококков</w:t>
      </w:r>
    </w:p>
    <w:p w14:paraId="6359CBFE" w14:textId="304BFB44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патогенных энтеробактерий</w:t>
      </w:r>
      <w:r w:rsidR="00AC6CCE" w:rsidRPr="00510692">
        <w:rPr>
          <w:rFonts w:ascii="Times New Roman" w:hAnsi="Times New Roman" w:cs="Times New Roman"/>
        </w:rPr>
        <w:t>}</w:t>
      </w:r>
    </w:p>
    <w:p w14:paraId="15D1E8B9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6F3AE49" w14:textId="6C0BA550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Характер загрязнения почвы при наличии в ней большего количества энтерококков и колиформных бактерий:</w:t>
      </w:r>
    </w:p>
    <w:p w14:paraId="4D71E648" w14:textId="57695D3A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свежее фекальное</w:t>
      </w:r>
    </w:p>
    <w:p w14:paraId="259C481A" w14:textId="2145B4ED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давнее фекальное</w:t>
      </w:r>
    </w:p>
    <w:p w14:paraId="7786CF28" w14:textId="5663F8A0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органическое</w:t>
      </w:r>
      <w:r w:rsidR="00AC6CCE" w:rsidRPr="00510692">
        <w:rPr>
          <w:rFonts w:ascii="Times New Roman" w:hAnsi="Times New Roman" w:cs="Times New Roman"/>
        </w:rPr>
        <w:t>}</w:t>
      </w:r>
    </w:p>
    <w:p w14:paraId="4F947942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9C616D7" w14:textId="3EF81D9A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Плановое бактериологическое исследование объектов внешней среды не предусматривает выявление:</w:t>
      </w:r>
    </w:p>
    <w:p w14:paraId="0F66D966" w14:textId="57F5F6E0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общей микробной обсемененности</w:t>
      </w:r>
    </w:p>
    <w:p w14:paraId="77AEE6BB" w14:textId="276D4226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золотистого стафилококка</w:t>
      </w:r>
    </w:p>
    <w:p w14:paraId="0BD69B7B" w14:textId="6FE86B80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синегнойной палочки</w:t>
      </w:r>
    </w:p>
    <w:p w14:paraId="431787CA" w14:textId="68077631" w:rsidR="00BE1FFA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микроорганизмов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семейства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Enterobacteriaceae</w:t>
      </w:r>
      <w:r w:rsidR="00AC6CCE" w:rsidRPr="00510692">
        <w:rPr>
          <w:rFonts w:ascii="Times New Roman" w:hAnsi="Times New Roman" w:cs="Times New Roman"/>
        </w:rPr>
        <w:t>}</w:t>
      </w:r>
    </w:p>
    <w:p w14:paraId="5EF8038E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8C11C82" w14:textId="686AA991" w:rsidR="00BE1FFA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Смывы с рук при текущем санитарном надзоре за предприятиями </w:t>
      </w:r>
      <w:r w:rsidR="002A77FD" w:rsidRPr="00510692">
        <w:rPr>
          <w:rFonts w:ascii="Times New Roman" w:hAnsi="Times New Roman" w:cs="Times New Roman"/>
          <w:color w:val="000000" w:themeColor="text1"/>
        </w:rPr>
        <w:t xml:space="preserve">  </w:t>
      </w:r>
      <w:r w:rsidRPr="00510692">
        <w:rPr>
          <w:rFonts w:ascii="Times New Roman" w:hAnsi="Times New Roman" w:cs="Times New Roman"/>
          <w:color w:val="000000" w:themeColor="text1"/>
        </w:rPr>
        <w:t>общественного питания проводят на наличие:</w:t>
      </w:r>
    </w:p>
    <w:p w14:paraId="236F960C" w14:textId="64F0C904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lastRenderedPageBreak/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колиформных бактерий</w:t>
      </w:r>
    </w:p>
    <w:p w14:paraId="0ADC16B7" w14:textId="4D528FCD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золотистого стафилококка</w:t>
      </w:r>
    </w:p>
    <w:p w14:paraId="3860217B" w14:textId="3D139890" w:rsidR="008C1D60" w:rsidRPr="00510692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протеев</w:t>
      </w:r>
    </w:p>
    <w:p w14:paraId="5AF12B99" w14:textId="774BD2C5" w:rsidR="008C1D60" w:rsidRPr="00510692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сальмонелл</w:t>
      </w:r>
      <w:r w:rsidR="00AC6CCE" w:rsidRPr="00510692">
        <w:rPr>
          <w:rFonts w:ascii="Times New Roman" w:hAnsi="Times New Roman" w:cs="Times New Roman"/>
        </w:rPr>
        <w:t>}</w:t>
      </w:r>
    </w:p>
    <w:p w14:paraId="22D872FB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1226418" w14:textId="19CE8531" w:rsidR="00BE1FFA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Патогенные </w:t>
      </w:r>
      <w:r>
        <w:rPr>
          <w:rFonts w:ascii="Times New Roman" w:hAnsi="Times New Roman" w:cs="Times New Roman"/>
          <w:color w:val="000000" w:themeColor="text1"/>
        </w:rPr>
        <w:t>микроорганизмы,</w:t>
      </w:r>
      <w:r w:rsidRPr="00510692">
        <w:rPr>
          <w:rFonts w:ascii="Times New Roman" w:hAnsi="Times New Roman" w:cs="Times New Roman"/>
          <w:color w:val="000000" w:themeColor="text1"/>
        </w:rPr>
        <w:t xml:space="preserve"> как фактор передачи предметов обихода – все, кроме:</w:t>
      </w:r>
    </w:p>
    <w:p w14:paraId="4F66F2EA" w14:textId="592FC985" w:rsidR="00BE1FFA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микобактерий</w:t>
      </w:r>
    </w:p>
    <w:p w14:paraId="3B81E123" w14:textId="5096A347" w:rsidR="00BE1FFA" w:rsidRPr="00510692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сальмонелл</w:t>
      </w:r>
    </w:p>
    <w:p w14:paraId="00A6C54C" w14:textId="66B3DE39" w:rsidR="00BE1FFA" w:rsidRPr="00510692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шигелл</w:t>
      </w:r>
    </w:p>
    <w:p w14:paraId="18EBB653" w14:textId="7284EC35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трепонем</w:t>
      </w:r>
      <w:r w:rsidR="00AC6CCE" w:rsidRPr="00510692">
        <w:rPr>
          <w:rFonts w:ascii="Times New Roman" w:hAnsi="Times New Roman" w:cs="Times New Roman"/>
        </w:rPr>
        <w:t>}</w:t>
      </w:r>
    </w:p>
    <w:p w14:paraId="0BE16E40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5BE4D18" w14:textId="61A18112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Микроорганизмы, длительно сохраняющиеся на предметах окружающей среды:</w:t>
      </w:r>
    </w:p>
    <w:p w14:paraId="10A066E1" w14:textId="09B8E53C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сальмонеллы</w:t>
      </w:r>
    </w:p>
    <w:p w14:paraId="749776B3" w14:textId="6154D614" w:rsidR="008C1D60" w:rsidRPr="00510692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шигеллы</w:t>
      </w:r>
    </w:p>
    <w:p w14:paraId="71B1B8FB" w14:textId="589088B7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споры бацилл</w:t>
      </w:r>
      <w:r w:rsidR="00AC6CCE" w:rsidRPr="00510692">
        <w:rPr>
          <w:rFonts w:ascii="Times New Roman" w:hAnsi="Times New Roman" w:cs="Times New Roman"/>
        </w:rPr>
        <w:t>}</w:t>
      </w:r>
    </w:p>
    <w:p w14:paraId="6913C9C8" w14:textId="77777777" w:rsidR="00686392" w:rsidRDefault="00686392" w:rsidP="005106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A1278D5" w14:textId="414E049D" w:rsidR="008C1D60" w:rsidRPr="00510692" w:rsidRDefault="00E52B2A" w:rsidP="005106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При исследовании смывов с </w:t>
      </w:r>
      <w:r>
        <w:rPr>
          <w:rFonts w:ascii="Times New Roman" w:hAnsi="Times New Roman" w:cs="Times New Roman"/>
          <w:color w:val="000000" w:themeColor="text1"/>
        </w:rPr>
        <w:t>предметов окружающей среды в ЛПУ</w:t>
      </w:r>
      <w:r w:rsidRPr="00510692">
        <w:rPr>
          <w:rFonts w:ascii="Times New Roman" w:hAnsi="Times New Roman" w:cs="Times New Roman"/>
          <w:color w:val="000000" w:themeColor="text1"/>
        </w:rPr>
        <w:t xml:space="preserve"> выделена культура гр- подвижных палочек, оксидазоположительных, с характерным запахом земляничного мы</w:t>
      </w:r>
      <w:r>
        <w:rPr>
          <w:rFonts w:ascii="Times New Roman" w:hAnsi="Times New Roman" w:cs="Times New Roman"/>
          <w:color w:val="000000" w:themeColor="text1"/>
        </w:rPr>
        <w:t>ла и сине-зеленым пигментом. Эти микроорганизмы</w:t>
      </w:r>
      <w:r w:rsidRPr="00510692">
        <w:rPr>
          <w:rFonts w:ascii="Times New Roman" w:hAnsi="Times New Roman" w:cs="Times New Roman"/>
          <w:color w:val="000000" w:themeColor="text1"/>
        </w:rPr>
        <w:t xml:space="preserve"> предположительно относятся к виду:</w:t>
      </w:r>
    </w:p>
    <w:p w14:paraId="41B262C3" w14:textId="6699BD65" w:rsidR="008C1D60" w:rsidRPr="00240E29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{</w:t>
      </w:r>
      <w:r w:rsidR="00171BC3" w:rsidRPr="00240E29">
        <w:rPr>
          <w:rFonts w:ascii="Times New Roman" w:hAnsi="Times New Roman" w:cs="Times New Roman"/>
          <w:color w:val="000000" w:themeColor="text1"/>
        </w:rPr>
        <w:t>=</w:t>
      </w:r>
      <w:r w:rsidR="008C1D60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P</w:t>
      </w:r>
      <w:r w:rsidR="008C1D60" w:rsidRPr="00240E29">
        <w:rPr>
          <w:rFonts w:ascii="Times New Roman" w:hAnsi="Times New Roman" w:cs="Times New Roman"/>
          <w:color w:val="000000" w:themeColor="text1"/>
        </w:rPr>
        <w:t xml:space="preserve">.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aeruginosa</w:t>
      </w:r>
    </w:p>
    <w:p w14:paraId="7383B571" w14:textId="7B46343B" w:rsidR="008C1D60" w:rsidRPr="00240E29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~</w:t>
      </w:r>
      <w:r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8C1D60" w:rsidRPr="00240E29">
        <w:rPr>
          <w:rFonts w:ascii="Times New Roman" w:hAnsi="Times New Roman" w:cs="Times New Roman"/>
          <w:color w:val="000000" w:themeColor="text1"/>
        </w:rPr>
        <w:t xml:space="preserve">.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coli</w:t>
      </w:r>
    </w:p>
    <w:p w14:paraId="1ED4B1C1" w14:textId="176CA0F4" w:rsidR="008C1D60" w:rsidRPr="00240E29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~</w:t>
      </w:r>
      <w:r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P</w:t>
      </w:r>
      <w:r w:rsidR="008C1D60" w:rsidRPr="00240E29">
        <w:rPr>
          <w:rFonts w:ascii="Times New Roman" w:hAnsi="Times New Roman" w:cs="Times New Roman"/>
          <w:color w:val="000000" w:themeColor="text1"/>
        </w:rPr>
        <w:t xml:space="preserve">. </w:t>
      </w:r>
      <w:r w:rsidR="008C7955" w:rsidRPr="00510692">
        <w:rPr>
          <w:rFonts w:ascii="Times New Roman" w:hAnsi="Times New Roman" w:cs="Times New Roman"/>
          <w:color w:val="000000" w:themeColor="text1"/>
          <w:lang w:val="en-US"/>
        </w:rPr>
        <w:t>V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ulgaris</w:t>
      </w:r>
      <w:r w:rsidR="00AC6CCE" w:rsidRPr="00240E29">
        <w:rPr>
          <w:rFonts w:ascii="Times New Roman" w:hAnsi="Times New Roman" w:cs="Times New Roman"/>
        </w:rPr>
        <w:t>}</w:t>
      </w:r>
    </w:p>
    <w:p w14:paraId="034BCA0B" w14:textId="77777777" w:rsidR="00686392" w:rsidRPr="00240E29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0B3FCC6" w14:textId="7BB5AA1B" w:rsidR="008C1D60" w:rsidRPr="00510692" w:rsidRDefault="00EE206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510692">
        <w:rPr>
          <w:rFonts w:ascii="Times New Roman" w:hAnsi="Times New Roman" w:cs="Times New Roman"/>
          <w:color w:val="000000" w:themeColor="text1"/>
        </w:rPr>
        <w:t xml:space="preserve">. </w:t>
      </w:r>
      <w:r w:rsidR="00E52B2A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E52B2A" w:rsidRPr="00510692">
        <w:rPr>
          <w:rFonts w:ascii="Times New Roman" w:hAnsi="Times New Roman" w:cs="Times New Roman"/>
          <w:color w:val="000000" w:themeColor="text1"/>
          <w:lang w:val="en-US"/>
        </w:rPr>
        <w:t>eruginosa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E52B2A" w:rsidRPr="00510692">
        <w:rPr>
          <w:rFonts w:ascii="Times New Roman" w:hAnsi="Times New Roman" w:cs="Times New Roman"/>
          <w:color w:val="000000" w:themeColor="text1"/>
        </w:rPr>
        <w:t>обладает всеми свойствами, кроме:</w:t>
      </w:r>
    </w:p>
    <w:p w14:paraId="73F51297" w14:textId="14EF1D7F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CB7BC4">
        <w:rPr>
          <w:rFonts w:ascii="Times New Roman" w:hAnsi="Times New Roman" w:cs="Times New Roman"/>
          <w:color w:val="000000" w:themeColor="text1"/>
        </w:rPr>
        <w:t xml:space="preserve"> г</w:t>
      </w:r>
      <w:r w:rsidR="00E52B2A">
        <w:rPr>
          <w:rFonts w:ascii="Times New Roman" w:hAnsi="Times New Roman" w:cs="Times New Roman"/>
          <w:color w:val="000000" w:themeColor="text1"/>
        </w:rPr>
        <w:t>р-</w:t>
      </w:r>
      <w:r w:rsidR="008C1D60" w:rsidRPr="00510692">
        <w:rPr>
          <w:rFonts w:ascii="Times New Roman" w:hAnsi="Times New Roman" w:cs="Times New Roman"/>
          <w:color w:val="000000" w:themeColor="text1"/>
        </w:rPr>
        <w:t>подвижные палочки</w:t>
      </w:r>
    </w:p>
    <w:p w14:paraId="1BD722D1" w14:textId="265D1AAF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CB7BC4">
        <w:rPr>
          <w:rFonts w:ascii="Times New Roman" w:hAnsi="Times New Roman" w:cs="Times New Roman"/>
          <w:color w:val="000000" w:themeColor="text1"/>
        </w:rPr>
        <w:t xml:space="preserve"> г</w:t>
      </w:r>
      <w:r w:rsidR="008C1D60" w:rsidRPr="00510692">
        <w:rPr>
          <w:rFonts w:ascii="Times New Roman" w:hAnsi="Times New Roman" w:cs="Times New Roman"/>
          <w:color w:val="000000" w:themeColor="text1"/>
        </w:rPr>
        <w:t>р+палочки, не имеющие жгутиков</w:t>
      </w:r>
    </w:p>
    <w:p w14:paraId="275F7E6C" w14:textId="149DF772" w:rsidR="008C1D60" w:rsidRPr="00510692" w:rsidRDefault="003A185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оксидазоположительные</w:t>
      </w:r>
    </w:p>
    <w:p w14:paraId="1581CE8D" w14:textId="4678E020" w:rsidR="008C1D60" w:rsidRPr="00510692" w:rsidRDefault="003A185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образуют сине-зеленый пигмент</w:t>
      </w:r>
      <w:r w:rsidR="00AC6CCE" w:rsidRPr="00510692">
        <w:rPr>
          <w:rFonts w:ascii="Times New Roman" w:hAnsi="Times New Roman" w:cs="Times New Roman"/>
        </w:rPr>
        <w:t>}</w:t>
      </w:r>
    </w:p>
    <w:p w14:paraId="2C276E9D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FDDBE7B" w14:textId="1DC1BAC9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Могут ли в воздухе операционной присутствовать единичные стафилококки</w:t>
      </w:r>
      <w:r w:rsidR="00EE206C" w:rsidRPr="00510692">
        <w:rPr>
          <w:rFonts w:ascii="Times New Roman" w:hAnsi="Times New Roman" w:cs="Times New Roman"/>
          <w:color w:val="000000" w:themeColor="text1"/>
        </w:rPr>
        <w:t>?</w:t>
      </w:r>
    </w:p>
    <w:p w14:paraId="68E1448E" w14:textId="79563A31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E52B2A">
        <w:rPr>
          <w:rFonts w:ascii="Times New Roman" w:hAnsi="Times New Roman" w:cs="Times New Roman"/>
          <w:color w:val="000000" w:themeColor="text1"/>
        </w:rPr>
        <w:t xml:space="preserve"> Д</w:t>
      </w:r>
      <w:r w:rsidR="008C1D60" w:rsidRPr="00510692">
        <w:rPr>
          <w:rFonts w:ascii="Times New Roman" w:hAnsi="Times New Roman" w:cs="Times New Roman"/>
          <w:color w:val="000000" w:themeColor="text1"/>
        </w:rPr>
        <w:t>а, в небольшом количестве</w:t>
      </w:r>
    </w:p>
    <w:p w14:paraId="250FED8E" w14:textId="61E3F0DE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E52B2A">
        <w:rPr>
          <w:rFonts w:ascii="Times New Roman" w:hAnsi="Times New Roman" w:cs="Times New Roman"/>
          <w:color w:val="000000" w:themeColor="text1"/>
        </w:rPr>
        <w:t>Д</w:t>
      </w:r>
      <w:r w:rsidR="008C1D60" w:rsidRPr="00510692">
        <w:rPr>
          <w:rFonts w:ascii="Times New Roman" w:hAnsi="Times New Roman" w:cs="Times New Roman"/>
          <w:color w:val="000000" w:themeColor="text1"/>
        </w:rPr>
        <w:t>а</w:t>
      </w:r>
    </w:p>
    <w:p w14:paraId="6F191EA0" w14:textId="3BBCF87F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E52B2A">
        <w:rPr>
          <w:rFonts w:ascii="Times New Roman" w:hAnsi="Times New Roman" w:cs="Times New Roman"/>
          <w:color w:val="000000" w:themeColor="text1"/>
        </w:rPr>
        <w:t xml:space="preserve"> Н</w:t>
      </w:r>
      <w:r w:rsidR="008C1D60" w:rsidRPr="00510692">
        <w:rPr>
          <w:rFonts w:ascii="Times New Roman" w:hAnsi="Times New Roman" w:cs="Times New Roman"/>
          <w:color w:val="000000" w:themeColor="text1"/>
        </w:rPr>
        <w:t>ет</w:t>
      </w:r>
      <w:r w:rsidR="00AC6CCE" w:rsidRPr="00510692">
        <w:rPr>
          <w:rFonts w:ascii="Times New Roman" w:hAnsi="Times New Roman" w:cs="Times New Roman"/>
        </w:rPr>
        <w:t>}</w:t>
      </w:r>
    </w:p>
    <w:p w14:paraId="1C72B1CB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1B8C940" w14:textId="1C49FFE6" w:rsidR="008C1D60" w:rsidRPr="00510692" w:rsidRDefault="00C449B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Неспецифическая микрофлора пищевых продуктов </w:t>
      </w:r>
      <w:r w:rsidR="00686392">
        <w:rPr>
          <w:rFonts w:ascii="Times New Roman" w:hAnsi="Times New Roman" w:cs="Times New Roman"/>
          <w:color w:val="000000" w:themeColor="text1"/>
        </w:rPr>
        <w:t xml:space="preserve">– </w:t>
      </w:r>
      <w:r w:rsidRPr="00510692">
        <w:rPr>
          <w:rFonts w:ascii="Times New Roman" w:hAnsi="Times New Roman" w:cs="Times New Roman"/>
          <w:color w:val="000000" w:themeColor="text1"/>
        </w:rPr>
        <w:t>все</w:t>
      </w:r>
      <w:r w:rsidR="00686392">
        <w:rPr>
          <w:rFonts w:ascii="Times New Roman" w:hAnsi="Times New Roman" w:cs="Times New Roman"/>
          <w:color w:val="000000" w:themeColor="text1"/>
        </w:rPr>
        <w:t xml:space="preserve"> микроорганизмы, КРОМЕ:</w:t>
      </w:r>
    </w:p>
    <w:p w14:paraId="190D7019" w14:textId="28885C44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возбудителей порчи</w:t>
      </w:r>
    </w:p>
    <w:p w14:paraId="33922C60" w14:textId="441109C8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патогенной флоры</w:t>
      </w:r>
    </w:p>
    <w:p w14:paraId="09BD28AF" w14:textId="4D550A18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CB7BC4">
        <w:rPr>
          <w:rFonts w:ascii="Times New Roman" w:hAnsi="Times New Roman" w:cs="Times New Roman"/>
          <w:color w:val="000000" w:themeColor="text1"/>
        </w:rPr>
        <w:t>санитарно-показательные микроорганизмы (</w:t>
      </w:r>
      <w:r w:rsidR="008C1D60" w:rsidRPr="00510692">
        <w:rPr>
          <w:rFonts w:ascii="Times New Roman" w:hAnsi="Times New Roman" w:cs="Times New Roman"/>
          <w:color w:val="000000" w:themeColor="text1"/>
        </w:rPr>
        <w:t>СПМО</w:t>
      </w:r>
      <w:r w:rsidR="00CB7BC4">
        <w:rPr>
          <w:rFonts w:ascii="Times New Roman" w:hAnsi="Times New Roman" w:cs="Times New Roman"/>
          <w:color w:val="000000" w:themeColor="text1"/>
        </w:rPr>
        <w:t>)</w:t>
      </w:r>
    </w:p>
    <w:p w14:paraId="38CE71D4" w14:textId="33774C8F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лактобацилл</w:t>
      </w:r>
      <w:r w:rsidR="00AC6CCE" w:rsidRPr="00510692">
        <w:rPr>
          <w:rFonts w:ascii="Times New Roman" w:hAnsi="Times New Roman" w:cs="Times New Roman"/>
        </w:rPr>
        <w:t>}</w:t>
      </w:r>
    </w:p>
    <w:p w14:paraId="38AB1401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2F1AAF4" w14:textId="129D53F8" w:rsidR="008C1D60" w:rsidRPr="00510692" w:rsidRDefault="00C449B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Определение дрожжей и плесеней регламентировано в следующих пищевых продуктах:</w:t>
      </w:r>
    </w:p>
    <w:p w14:paraId="6C3843C8" w14:textId="7680E569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мясо и мясные продукты</w:t>
      </w:r>
    </w:p>
    <w:p w14:paraId="458D3423" w14:textId="2B67815A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рыба и рыбные продукты</w:t>
      </w:r>
    </w:p>
    <w:p w14:paraId="5515EC85" w14:textId="1E13F4A0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молоко и молочные продукты</w:t>
      </w:r>
    </w:p>
    <w:p w14:paraId="451F80EF" w14:textId="1960C1C3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мучные и кондитерские изделия</w:t>
      </w:r>
      <w:r w:rsidR="00AC6CCE" w:rsidRPr="00510692">
        <w:rPr>
          <w:rFonts w:ascii="Times New Roman" w:hAnsi="Times New Roman" w:cs="Times New Roman"/>
        </w:rPr>
        <w:t>}</w:t>
      </w:r>
    </w:p>
    <w:p w14:paraId="07AABEFA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4A229C3" w14:textId="46C9418B" w:rsidR="008C1D60" w:rsidRPr="00510692" w:rsidRDefault="00C449B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Микроорганизмы, способные размножаться в пищевых продуктах при хранении и в условиях холодильника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3C290EFB" w14:textId="6AE8B476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эшерихии</w:t>
      </w:r>
    </w:p>
    <w:p w14:paraId="0E3097AA" w14:textId="0315B24D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иерсении</w:t>
      </w:r>
    </w:p>
    <w:p w14:paraId="79371E7C" w14:textId="0DB99BDE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псевдомонады</w:t>
      </w:r>
    </w:p>
    <w:p w14:paraId="5299710F" w14:textId="14C4335D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листерии</w:t>
      </w:r>
      <w:r w:rsidR="00AC6CCE" w:rsidRPr="00510692">
        <w:rPr>
          <w:rFonts w:ascii="Times New Roman" w:hAnsi="Times New Roman" w:cs="Times New Roman"/>
        </w:rPr>
        <w:t>}</w:t>
      </w:r>
    </w:p>
    <w:p w14:paraId="30D4A319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932995" w14:textId="7C45D04E" w:rsidR="008C1D60" w:rsidRPr="00510692" w:rsidRDefault="00C449B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Посев по методу шукевича используют для обнаружения микроорганизмов рода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1FAF30DE" w14:textId="102B4248" w:rsidR="008C1D60" w:rsidRPr="00C449B1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C449B1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Klebsiella</w:t>
      </w:r>
    </w:p>
    <w:p w14:paraId="1EF2722B" w14:textId="0A4BCF9F" w:rsidR="008C1D60" w:rsidRPr="00C449B1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Escherichia</w:t>
      </w:r>
    </w:p>
    <w:p w14:paraId="561293F7" w14:textId="120017AD" w:rsidR="008C1D60" w:rsidRPr="00C449B1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C449B1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Proteus</w:t>
      </w:r>
      <w:r w:rsidR="00AC6CCE" w:rsidRPr="00510692">
        <w:rPr>
          <w:rFonts w:ascii="Times New Roman" w:hAnsi="Times New Roman" w:cs="Times New Roman"/>
        </w:rPr>
        <w:t>}</w:t>
      </w:r>
    </w:p>
    <w:p w14:paraId="74D01C55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1C35B5A" w14:textId="6EF7FF53" w:rsidR="008C1D60" w:rsidRPr="00510692" w:rsidRDefault="00C449B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Молоко – основной фактор передачи инфекций, </w:t>
      </w:r>
      <w:r w:rsidR="00686392">
        <w:rPr>
          <w:rFonts w:ascii="Times New Roman" w:hAnsi="Times New Roman" w:cs="Times New Roman"/>
          <w:color w:val="000000" w:themeColor="text1"/>
        </w:rPr>
        <w:t>КРОМЕ:</w:t>
      </w:r>
    </w:p>
    <w:p w14:paraId="5E943F65" w14:textId="0696FD25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сальмонеллезов</w:t>
      </w:r>
    </w:p>
    <w:p w14:paraId="7850EC44" w14:textId="110A73FB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бруцеллеза</w:t>
      </w:r>
    </w:p>
    <w:p w14:paraId="5384E018" w14:textId="7CF8FA02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сыпного тифа</w:t>
      </w:r>
    </w:p>
    <w:p w14:paraId="2B95C812" w14:textId="4DBAD89F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клещевого энцефалита, ящура</w:t>
      </w:r>
      <w:r w:rsidR="00AC6CCE" w:rsidRPr="00510692">
        <w:rPr>
          <w:rFonts w:ascii="Times New Roman" w:hAnsi="Times New Roman" w:cs="Times New Roman"/>
        </w:rPr>
        <w:t>}</w:t>
      </w:r>
    </w:p>
    <w:p w14:paraId="021BD548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C291BBA" w14:textId="3B4ED833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Может ли передаваться с молоком возбудитель туберкулеза</w:t>
      </w:r>
      <w:r w:rsidR="00686392">
        <w:rPr>
          <w:rFonts w:ascii="Times New Roman" w:hAnsi="Times New Roman" w:cs="Times New Roman"/>
          <w:color w:val="000000" w:themeColor="text1"/>
        </w:rPr>
        <w:t>?</w:t>
      </w:r>
    </w:p>
    <w:p w14:paraId="40198975" w14:textId="4C4744C7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686392">
        <w:rPr>
          <w:rFonts w:ascii="Times New Roman" w:hAnsi="Times New Roman" w:cs="Times New Roman"/>
          <w:color w:val="000000" w:themeColor="text1"/>
        </w:rPr>
        <w:t xml:space="preserve"> Д</w:t>
      </w:r>
      <w:r w:rsidR="008C1D60" w:rsidRPr="00510692">
        <w:rPr>
          <w:rFonts w:ascii="Times New Roman" w:hAnsi="Times New Roman" w:cs="Times New Roman"/>
          <w:color w:val="000000" w:themeColor="text1"/>
        </w:rPr>
        <w:t>а</w:t>
      </w:r>
    </w:p>
    <w:p w14:paraId="2EBB3402" w14:textId="11F75221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86392">
        <w:rPr>
          <w:rFonts w:ascii="Times New Roman" w:hAnsi="Times New Roman" w:cs="Times New Roman"/>
          <w:color w:val="000000" w:themeColor="text1"/>
        </w:rPr>
        <w:t>Н</w:t>
      </w:r>
      <w:r w:rsidR="008C1D60" w:rsidRPr="00510692">
        <w:rPr>
          <w:rFonts w:ascii="Times New Roman" w:hAnsi="Times New Roman" w:cs="Times New Roman"/>
          <w:color w:val="000000" w:themeColor="text1"/>
        </w:rPr>
        <w:t>ет</w:t>
      </w:r>
      <w:r w:rsidR="00AC6CCE" w:rsidRPr="00510692">
        <w:rPr>
          <w:rFonts w:ascii="Times New Roman" w:hAnsi="Times New Roman" w:cs="Times New Roman"/>
        </w:rPr>
        <w:t>}</w:t>
      </w:r>
    </w:p>
    <w:p w14:paraId="0337DEB5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EC6F6C8" w14:textId="12EAE71D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Среда для определения</w:t>
      </w:r>
      <w:r w:rsidR="00686392">
        <w:rPr>
          <w:rFonts w:ascii="Times New Roman" w:hAnsi="Times New Roman" w:cs="Times New Roman"/>
          <w:color w:val="000000" w:themeColor="text1"/>
        </w:rPr>
        <w:t xml:space="preserve"> </w:t>
      </w:r>
      <w:r w:rsidR="00686392" w:rsidRPr="00510692">
        <w:rPr>
          <w:rFonts w:ascii="Times New Roman" w:hAnsi="Times New Roman" w:cs="Times New Roman"/>
          <w:color w:val="000000" w:themeColor="text1"/>
        </w:rPr>
        <w:t xml:space="preserve">бактерий группы кишечной палочки </w:t>
      </w:r>
      <w:r w:rsidR="00686392">
        <w:rPr>
          <w:rFonts w:ascii="Times New Roman" w:hAnsi="Times New Roman" w:cs="Times New Roman"/>
          <w:color w:val="000000" w:themeColor="text1"/>
        </w:rPr>
        <w:t>(БГКП)</w:t>
      </w:r>
      <w:r w:rsidRPr="00510692">
        <w:rPr>
          <w:rFonts w:ascii="Times New Roman" w:hAnsi="Times New Roman" w:cs="Times New Roman"/>
          <w:color w:val="000000" w:themeColor="text1"/>
        </w:rPr>
        <w:t xml:space="preserve"> в молочных продуктах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11F6507E" w14:textId="5A7F8F6A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Кесслер</w:t>
      </w:r>
    </w:p>
    <w:p w14:paraId="317AB296" w14:textId="7AD2A2E3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селенитовый бульон</w:t>
      </w:r>
    </w:p>
    <w:p w14:paraId="4B2202E7" w14:textId="75A0E271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Эндо</w:t>
      </w:r>
    </w:p>
    <w:p w14:paraId="72D62CA9" w14:textId="0C36C5E8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35341F">
        <w:rPr>
          <w:rFonts w:ascii="Times New Roman" w:hAnsi="Times New Roman" w:cs="Times New Roman"/>
          <w:color w:val="000000" w:themeColor="text1"/>
        </w:rPr>
        <w:t>в</w:t>
      </w:r>
      <w:r w:rsidR="008C1D60" w:rsidRPr="00510692">
        <w:rPr>
          <w:rFonts w:ascii="Times New Roman" w:hAnsi="Times New Roman" w:cs="Times New Roman"/>
          <w:color w:val="000000" w:themeColor="text1"/>
        </w:rPr>
        <w:t>исмут-сульфитный агар</w:t>
      </w:r>
      <w:r w:rsidR="00AC6CCE" w:rsidRPr="00510692">
        <w:rPr>
          <w:rFonts w:ascii="Times New Roman" w:hAnsi="Times New Roman" w:cs="Times New Roman"/>
        </w:rPr>
        <w:t>}</w:t>
      </w:r>
    </w:p>
    <w:p w14:paraId="51376AC6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D7C39F2" w14:textId="7D49496F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Температура инкубации</w:t>
      </w:r>
      <w:r w:rsidR="00686392">
        <w:rPr>
          <w:rFonts w:ascii="Times New Roman" w:hAnsi="Times New Roman" w:cs="Times New Roman"/>
          <w:color w:val="000000" w:themeColor="text1"/>
        </w:rPr>
        <w:t xml:space="preserve"> для пищевых продуктов в среде К</w:t>
      </w:r>
      <w:r w:rsidRPr="00510692">
        <w:rPr>
          <w:rFonts w:ascii="Times New Roman" w:hAnsi="Times New Roman" w:cs="Times New Roman"/>
          <w:color w:val="000000" w:themeColor="text1"/>
        </w:rPr>
        <w:t>есслер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41C7B7C7" w14:textId="7644F5F1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30</w:t>
      </w:r>
      <w:r w:rsidR="00C46FD0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25E23658" w14:textId="2DF006D8" w:rsidR="008C1D60" w:rsidRPr="00510692" w:rsidRDefault="00C46FD0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37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724B9AC4" w14:textId="12D59BFC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44</w:t>
      </w:r>
      <w:r w:rsidR="00C46FD0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597D585F" w14:textId="3E71F665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22</w:t>
      </w:r>
      <w:r w:rsidR="00C46FD0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  <w:r w:rsidR="00AC6CCE" w:rsidRPr="00510692">
        <w:rPr>
          <w:rFonts w:ascii="Times New Roman" w:hAnsi="Times New Roman" w:cs="Times New Roman"/>
        </w:rPr>
        <w:t>}</w:t>
      </w:r>
    </w:p>
    <w:p w14:paraId="68EFF948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8B4286D" w14:textId="61A3EE0B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Проверка баночных консервов на герметичность:</w:t>
      </w:r>
    </w:p>
    <w:p w14:paraId="727FB75C" w14:textId="394ECF3F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помещают в термостат на 5 сут. при температуре 30</w:t>
      </w:r>
      <w:r w:rsidR="006863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28AA357E" w14:textId="1E88FA68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помещают в термостат на 1-2 сут. при температуре 37</w:t>
      </w:r>
      <w:r w:rsidR="006863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24D2D9FF" w14:textId="444D9070" w:rsidR="008C1D60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погру</w:t>
      </w:r>
      <w:r w:rsidR="00EE206C" w:rsidRPr="00510692">
        <w:rPr>
          <w:rFonts w:ascii="Times New Roman" w:hAnsi="Times New Roman" w:cs="Times New Roman"/>
          <w:color w:val="000000" w:themeColor="text1"/>
        </w:rPr>
        <w:t>жают в емкость с горячей водой (</w:t>
      </w:r>
      <w:r w:rsidR="008C1D60" w:rsidRPr="00510692">
        <w:rPr>
          <w:rFonts w:ascii="Times New Roman" w:hAnsi="Times New Roman" w:cs="Times New Roman"/>
          <w:color w:val="000000" w:themeColor="text1"/>
        </w:rPr>
        <w:t>80</w:t>
      </w:r>
      <w:r w:rsidR="006863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EE206C" w:rsidRPr="00510692">
        <w:rPr>
          <w:rFonts w:ascii="Times New Roman" w:hAnsi="Times New Roman" w:cs="Times New Roman"/>
          <w:color w:val="000000" w:themeColor="text1"/>
        </w:rPr>
        <w:t>С)</w:t>
      </w:r>
      <w:r w:rsidR="00AC6CCE" w:rsidRPr="00510692">
        <w:rPr>
          <w:rFonts w:ascii="Times New Roman" w:hAnsi="Times New Roman" w:cs="Times New Roman"/>
        </w:rPr>
        <w:t>}</w:t>
      </w:r>
    </w:p>
    <w:p w14:paraId="1E180257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801E075" w14:textId="7B481FCF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Проверка баночных консервов на бомбаж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0B0CB3A9" w14:textId="45C8A812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погружают в горячую воду на 15 мин</w:t>
      </w:r>
    </w:p>
    <w:p w14:paraId="015514FE" w14:textId="7A786BBF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помещают в термостат на 1-2 сут. при </w:t>
      </w:r>
      <w:r w:rsidR="00010713" w:rsidRPr="00510692">
        <w:rPr>
          <w:rFonts w:ascii="Times New Roman" w:hAnsi="Times New Roman" w:cs="Times New Roman"/>
          <w:color w:val="000000" w:themeColor="text1"/>
        </w:rPr>
        <w:t>температуре 30</w:t>
      </w:r>
      <w:r w:rsidR="00010713">
        <w:rPr>
          <w:rFonts w:ascii="Times New Roman" w:hAnsi="Times New Roman" w:cs="Times New Roman"/>
          <w:color w:val="000000" w:themeColor="text1"/>
        </w:rPr>
        <w:t xml:space="preserve"> </w:t>
      </w:r>
      <w:r w:rsidR="00010713" w:rsidRPr="00010713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38130966" w14:textId="3A4E788B" w:rsidR="008C1D60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помещают в термостат на 5 сут. при температуре 37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4D5C5F94" w14:textId="023CB9BC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проводят микроскопическое исследование отобранной пробы</w:t>
      </w:r>
      <w:r w:rsidR="00265350" w:rsidRPr="00510692">
        <w:rPr>
          <w:rFonts w:ascii="Times New Roman" w:hAnsi="Times New Roman" w:cs="Times New Roman"/>
        </w:rPr>
        <w:t>}</w:t>
      </w:r>
    </w:p>
    <w:p w14:paraId="2FDCCF63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BCB87AE" w14:textId="7070BBAD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При расследовании причин пищевых отравлений посевы исследуемого материала проводят:</w:t>
      </w:r>
    </w:p>
    <w:p w14:paraId="7A211305" w14:textId="1DF81DC2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накопительные среды</w:t>
      </w:r>
    </w:p>
    <w:p w14:paraId="61E3ADE9" w14:textId="6A20DE43" w:rsidR="008C1D60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накопительные и элективно-селективные среды</w:t>
      </w:r>
    </w:p>
    <w:p w14:paraId="7693B0AA" w14:textId="48E854C3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дифференциально-диагностические среды</w:t>
      </w:r>
    </w:p>
    <w:p w14:paraId="1AED4E9D" w14:textId="2AE75289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общие питательные среды</w:t>
      </w:r>
      <w:r w:rsidR="00265350" w:rsidRPr="00510692">
        <w:rPr>
          <w:rFonts w:ascii="Times New Roman" w:hAnsi="Times New Roman" w:cs="Times New Roman"/>
        </w:rPr>
        <w:t>}</w:t>
      </w:r>
    </w:p>
    <w:p w14:paraId="76B299C9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CEDA365" w14:textId="7B43E4EF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Пищевые отравления могут вызвать все </w:t>
      </w:r>
      <w:r w:rsidR="00265350">
        <w:rPr>
          <w:rFonts w:ascii="Times New Roman" w:hAnsi="Times New Roman" w:cs="Times New Roman"/>
          <w:color w:val="000000" w:themeColor="text1"/>
        </w:rPr>
        <w:t>микроорганизмы</w:t>
      </w:r>
      <w:r w:rsidR="008C1D60" w:rsidRPr="00510692">
        <w:rPr>
          <w:rFonts w:ascii="Times New Roman" w:hAnsi="Times New Roman" w:cs="Times New Roman"/>
          <w:color w:val="000000" w:themeColor="text1"/>
        </w:rPr>
        <w:t>, КРОМЕ:</w:t>
      </w:r>
    </w:p>
    <w:p w14:paraId="63A222AB" w14:textId="53C90A2F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золотистых стафилококков</w:t>
      </w:r>
    </w:p>
    <w:p w14:paraId="5E18F72D" w14:textId="6F12CEED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синегнойной палочки, протеев</w:t>
      </w:r>
    </w:p>
    <w:p w14:paraId="7ECF5941" w14:textId="6C058E53" w:rsidR="008C1D60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нейссерий</w:t>
      </w:r>
    </w:p>
    <w:p w14:paraId="739FFFA2" w14:textId="05CE5BB0" w:rsidR="00010A31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клостридий</w:t>
      </w:r>
      <w:r w:rsidR="00265350" w:rsidRPr="00510692">
        <w:rPr>
          <w:rFonts w:ascii="Times New Roman" w:hAnsi="Times New Roman" w:cs="Times New Roman"/>
        </w:rPr>
        <w:t>}</w:t>
      </w:r>
    </w:p>
    <w:p w14:paraId="5139F5D1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73CF78A" w14:textId="041C6ACD" w:rsidR="002E63D4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Санитарную микробиологию используют для:</w:t>
      </w:r>
    </w:p>
    <w:p w14:paraId="18F11DF6" w14:textId="41A3412F" w:rsidR="002E63D4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2E63D4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86392">
        <w:rPr>
          <w:rFonts w:ascii="Times New Roman" w:hAnsi="Times New Roman" w:cs="Times New Roman"/>
          <w:color w:val="000000" w:themeColor="text1"/>
        </w:rPr>
        <w:t xml:space="preserve">А) </w:t>
      </w:r>
      <w:r w:rsidR="002E63D4" w:rsidRPr="00510692">
        <w:rPr>
          <w:rFonts w:ascii="Times New Roman" w:hAnsi="Times New Roman" w:cs="Times New Roman"/>
          <w:color w:val="000000" w:themeColor="text1"/>
        </w:rPr>
        <w:t>ранней и быстрой индикации бактериального загрязнения объектов окружающей среды</w:t>
      </w:r>
    </w:p>
    <w:p w14:paraId="75171C03" w14:textId="258B8C70" w:rsidR="002E63D4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86392">
        <w:rPr>
          <w:rFonts w:ascii="Times New Roman" w:hAnsi="Times New Roman" w:cs="Times New Roman"/>
          <w:color w:val="000000" w:themeColor="text1"/>
        </w:rPr>
        <w:t xml:space="preserve">Б) </w:t>
      </w:r>
      <w:r w:rsidR="002E63D4" w:rsidRPr="00510692">
        <w:rPr>
          <w:rFonts w:ascii="Times New Roman" w:hAnsi="Times New Roman" w:cs="Times New Roman"/>
          <w:color w:val="000000" w:themeColor="text1"/>
        </w:rPr>
        <w:t>проведение мероприятий по снижению и предупреждению инфекционной заболеваемости</w:t>
      </w:r>
    </w:p>
    <w:p w14:paraId="129AA165" w14:textId="5747086E" w:rsidR="002E63D4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2E63D4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ответы А,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Б,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86392">
        <w:rPr>
          <w:rFonts w:ascii="Times New Roman" w:hAnsi="Times New Roman" w:cs="Times New Roman"/>
          <w:color w:val="000000" w:themeColor="text1"/>
        </w:rPr>
        <w:t>В</w:t>
      </w:r>
    </w:p>
    <w:p w14:paraId="512E4E5F" w14:textId="43C0CE78" w:rsidR="00CC5E99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86392">
        <w:rPr>
          <w:rFonts w:ascii="Times New Roman" w:hAnsi="Times New Roman" w:cs="Times New Roman"/>
          <w:color w:val="000000" w:themeColor="text1"/>
        </w:rPr>
        <w:t xml:space="preserve">В) </w:t>
      </w:r>
      <w:r w:rsidR="00CC5E99" w:rsidRPr="00510692">
        <w:rPr>
          <w:rFonts w:ascii="Times New Roman" w:hAnsi="Times New Roman" w:cs="Times New Roman"/>
          <w:color w:val="000000" w:themeColor="text1"/>
        </w:rPr>
        <w:t>разработки методов контроля состояния объектов окружающей среды</w:t>
      </w:r>
      <w:r w:rsidR="00265350" w:rsidRPr="00510692">
        <w:rPr>
          <w:rFonts w:ascii="Times New Roman" w:hAnsi="Times New Roman" w:cs="Times New Roman"/>
        </w:rPr>
        <w:t>}</w:t>
      </w:r>
    </w:p>
    <w:p w14:paraId="4F3441EC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8817291" w14:textId="103EAB09" w:rsidR="007A2D38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Типичные лактозоположитель</w:t>
      </w:r>
      <w:r>
        <w:rPr>
          <w:rFonts w:ascii="Times New Roman" w:hAnsi="Times New Roman" w:cs="Times New Roman"/>
          <w:color w:val="000000" w:themeColor="text1"/>
        </w:rPr>
        <w:t>ные бактерии образуют на среде Э</w:t>
      </w:r>
      <w:r w:rsidRPr="00510692">
        <w:rPr>
          <w:rFonts w:ascii="Times New Roman" w:hAnsi="Times New Roman" w:cs="Times New Roman"/>
          <w:color w:val="000000" w:themeColor="text1"/>
        </w:rPr>
        <w:t>ндо следующие колонии:</w:t>
      </w:r>
    </w:p>
    <w:p w14:paraId="19151FA3" w14:textId="1D0A6DE4" w:rsidR="007A2D38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7A2D38" w:rsidRPr="00510692">
        <w:rPr>
          <w:rFonts w:ascii="Times New Roman" w:hAnsi="Times New Roman" w:cs="Times New Roman"/>
          <w:color w:val="000000" w:themeColor="text1"/>
        </w:rPr>
        <w:t xml:space="preserve"> темно-красные или красные с металлическим блеском</w:t>
      </w:r>
    </w:p>
    <w:p w14:paraId="5A6B6689" w14:textId="1123061F" w:rsidR="007A2D38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7A2D38" w:rsidRPr="00510692">
        <w:rPr>
          <w:rFonts w:ascii="Times New Roman" w:hAnsi="Times New Roman" w:cs="Times New Roman"/>
          <w:color w:val="000000" w:themeColor="text1"/>
        </w:rPr>
        <w:t>темно-красные или красные без металлического блеска</w:t>
      </w:r>
    </w:p>
    <w:p w14:paraId="65498A0E" w14:textId="2B67039C" w:rsidR="007A2D38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7A2D38" w:rsidRPr="00510692">
        <w:rPr>
          <w:rFonts w:ascii="Times New Roman" w:hAnsi="Times New Roman" w:cs="Times New Roman"/>
          <w:color w:val="000000" w:themeColor="text1"/>
        </w:rPr>
        <w:t>с красным отпечатком на среде под колонией</w:t>
      </w:r>
    </w:p>
    <w:p w14:paraId="514237B1" w14:textId="739586B8" w:rsidR="007A2D38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7A2D38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все ответы верные</w:t>
      </w:r>
      <w:r w:rsidR="00265350" w:rsidRPr="00510692">
        <w:rPr>
          <w:rFonts w:ascii="Times New Roman" w:hAnsi="Times New Roman" w:cs="Times New Roman"/>
        </w:rPr>
        <w:t>}</w:t>
      </w:r>
    </w:p>
    <w:p w14:paraId="498C5F5C" w14:textId="77777777" w:rsidR="008C7955" w:rsidRPr="00510692" w:rsidRDefault="008C7955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745F5DC2" w14:textId="585E67B2" w:rsidR="006F60AF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Микробиологические показатели при оценке качества питьевой воды централизованного водоснабжения:</w:t>
      </w:r>
    </w:p>
    <w:p w14:paraId="099CE13A" w14:textId="3D0CE034" w:rsidR="006F60AF" w:rsidRPr="00510692" w:rsidRDefault="00B1357B" w:rsidP="00596C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6F60AF" w:rsidRPr="00510692">
        <w:rPr>
          <w:rFonts w:ascii="Times New Roman" w:hAnsi="Times New Roman" w:cs="Times New Roman"/>
          <w:color w:val="000000" w:themeColor="text1"/>
        </w:rPr>
        <w:t xml:space="preserve"> ОМЧ</w:t>
      </w:r>
      <w:r w:rsidR="00596CF3">
        <w:rPr>
          <w:rFonts w:ascii="Times New Roman" w:hAnsi="Times New Roman" w:cs="Times New Roman"/>
          <w:color w:val="000000" w:themeColor="text1"/>
        </w:rPr>
        <w:t xml:space="preserve"> (общее микробное число)</w:t>
      </w:r>
    </w:p>
    <w:p w14:paraId="62792A63" w14:textId="55B36F2F" w:rsidR="006F60A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F60AF" w:rsidRPr="00510692">
        <w:rPr>
          <w:rFonts w:ascii="Times New Roman" w:hAnsi="Times New Roman" w:cs="Times New Roman"/>
          <w:color w:val="000000" w:themeColor="text1"/>
        </w:rPr>
        <w:t>ОКБ</w:t>
      </w:r>
      <w:r w:rsidR="00EF5C52">
        <w:rPr>
          <w:rFonts w:ascii="Times New Roman" w:hAnsi="Times New Roman" w:cs="Times New Roman"/>
          <w:color w:val="000000" w:themeColor="text1"/>
        </w:rPr>
        <w:t xml:space="preserve"> (</w:t>
      </w:r>
      <w:r w:rsidR="00EF5C52" w:rsidRPr="00510692">
        <w:rPr>
          <w:rFonts w:ascii="Times New Roman" w:hAnsi="Times New Roman" w:cs="Times New Roman"/>
          <w:color w:val="000000" w:themeColor="text1"/>
        </w:rPr>
        <w:t>общие колиформные бактерии</w:t>
      </w:r>
      <w:r w:rsidR="00EF5C52">
        <w:rPr>
          <w:rFonts w:ascii="Times New Roman" w:hAnsi="Times New Roman" w:cs="Times New Roman"/>
          <w:color w:val="000000" w:themeColor="text1"/>
        </w:rPr>
        <w:t>)</w:t>
      </w:r>
    </w:p>
    <w:p w14:paraId="5D5BFA45" w14:textId="39607492" w:rsidR="006F60A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F60AF" w:rsidRPr="00510692">
        <w:rPr>
          <w:rFonts w:ascii="Times New Roman" w:hAnsi="Times New Roman" w:cs="Times New Roman"/>
          <w:color w:val="000000" w:themeColor="text1"/>
        </w:rPr>
        <w:t>термотолерантные колиформные бактерии</w:t>
      </w:r>
    </w:p>
    <w:p w14:paraId="2C9D0EE5" w14:textId="22495014" w:rsidR="006F60AF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6F60AF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все ответы верные</w:t>
      </w:r>
      <w:r w:rsidR="00265350" w:rsidRPr="00510692">
        <w:rPr>
          <w:rFonts w:ascii="Times New Roman" w:hAnsi="Times New Roman" w:cs="Times New Roman"/>
        </w:rPr>
        <w:t>}</w:t>
      </w:r>
    </w:p>
    <w:p w14:paraId="77ADC155" w14:textId="77777777" w:rsidR="008C7955" w:rsidRPr="00510692" w:rsidRDefault="008C7955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20513B43" w14:textId="5146C02E" w:rsidR="005907A2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Какие питательные среды используют при определении колиформных бактерий в питьевой воде?</w:t>
      </w:r>
    </w:p>
    <w:p w14:paraId="675B4B89" w14:textId="797E5993" w:rsidR="00A442AA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A442AA" w:rsidRPr="00510692">
        <w:rPr>
          <w:rFonts w:ascii="Times New Roman" w:hAnsi="Times New Roman" w:cs="Times New Roman"/>
          <w:color w:val="000000" w:themeColor="text1"/>
        </w:rPr>
        <w:t xml:space="preserve"> Кесслер</w:t>
      </w:r>
    </w:p>
    <w:p w14:paraId="346DAA93" w14:textId="22AF4900" w:rsidR="00A442AA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A442AA" w:rsidRPr="00510692">
        <w:rPr>
          <w:rFonts w:ascii="Times New Roman" w:hAnsi="Times New Roman" w:cs="Times New Roman"/>
          <w:color w:val="000000" w:themeColor="text1"/>
        </w:rPr>
        <w:t>Китта-Тароцци</w:t>
      </w:r>
    </w:p>
    <w:p w14:paraId="6E35A124" w14:textId="601E1DC3" w:rsidR="00A442AA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="00DF7338">
        <w:rPr>
          <w:rFonts w:ascii="Times New Roman" w:hAnsi="Times New Roman" w:cs="Times New Roman"/>
          <w:color w:val="000000" w:themeColor="text1"/>
        </w:rPr>
        <w:t>Г</w:t>
      </w:r>
      <w:r w:rsidR="00A442AA" w:rsidRPr="00510692">
        <w:rPr>
          <w:rFonts w:ascii="Times New Roman" w:hAnsi="Times New Roman" w:cs="Times New Roman"/>
          <w:color w:val="000000" w:themeColor="text1"/>
        </w:rPr>
        <w:t>люкозопептонная среда (Эйкмана)</w:t>
      </w:r>
      <w:r w:rsidR="00686392">
        <w:rPr>
          <w:rFonts w:ascii="Times New Roman" w:hAnsi="Times New Roman" w:cs="Times New Roman"/>
          <w:color w:val="000000" w:themeColor="text1"/>
        </w:rPr>
        <w:t>, Э</w:t>
      </w:r>
      <w:r w:rsidR="008C7955" w:rsidRPr="00510692">
        <w:rPr>
          <w:rFonts w:ascii="Times New Roman" w:hAnsi="Times New Roman" w:cs="Times New Roman"/>
          <w:color w:val="000000" w:themeColor="text1"/>
        </w:rPr>
        <w:t>ндо</w:t>
      </w:r>
    </w:p>
    <w:p w14:paraId="1A73D6D2" w14:textId="46D2E77A" w:rsidR="00A442AA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>Н</w:t>
      </w:r>
      <w:r w:rsidR="008C7955" w:rsidRPr="00510692">
        <w:rPr>
          <w:rFonts w:ascii="Times New Roman" w:hAnsi="Times New Roman" w:cs="Times New Roman"/>
          <w:color w:val="000000" w:themeColor="text1"/>
        </w:rPr>
        <w:t>е</w:t>
      </w:r>
      <w:r w:rsidR="00686392">
        <w:rPr>
          <w:rFonts w:ascii="Times New Roman" w:hAnsi="Times New Roman" w:cs="Times New Roman"/>
          <w:color w:val="000000" w:themeColor="text1"/>
        </w:rPr>
        <w:t>т</w:t>
      </w:r>
      <w:r w:rsidR="008C7955" w:rsidRPr="00510692">
        <w:rPr>
          <w:rFonts w:ascii="Times New Roman" w:hAnsi="Times New Roman" w:cs="Times New Roman"/>
          <w:color w:val="000000" w:themeColor="text1"/>
        </w:rPr>
        <w:t xml:space="preserve"> верного ответа</w:t>
      </w:r>
      <w:r w:rsidR="00265350" w:rsidRPr="00510692">
        <w:rPr>
          <w:rFonts w:ascii="Times New Roman" w:hAnsi="Times New Roman" w:cs="Times New Roman"/>
        </w:rPr>
        <w:t>}</w:t>
      </w:r>
    </w:p>
    <w:p w14:paraId="6A811B6F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904E9C3" w14:textId="75A8DF08" w:rsidR="00E15BAB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Время в течение, которого проба питьевой воды должна быть доставлена на анализ:</w:t>
      </w:r>
    </w:p>
    <w:p w14:paraId="7C88D5DF" w14:textId="36E29BFA" w:rsidR="00E15BAB" w:rsidRPr="00510692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{=</w:t>
      </w:r>
      <w:r w:rsidR="00E15BAB" w:rsidRPr="00510692">
        <w:rPr>
          <w:rFonts w:ascii="Times New Roman" w:hAnsi="Times New Roman" w:cs="Times New Roman"/>
          <w:color w:val="000000" w:themeColor="text1"/>
        </w:rPr>
        <w:t xml:space="preserve"> 6 ч (при условии хранения при температуре +10</w:t>
      </w:r>
      <w:r w:rsidR="00010713">
        <w:rPr>
          <w:rFonts w:ascii="Times New Roman" w:hAnsi="Times New Roman" w:cs="Times New Roman"/>
          <w:color w:val="000000" w:themeColor="text1"/>
        </w:rPr>
        <w:t xml:space="preserve"> </w:t>
      </w:r>
      <w:r w:rsidR="00E15BAB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E15BAB" w:rsidRPr="00510692">
        <w:rPr>
          <w:rFonts w:ascii="Times New Roman" w:hAnsi="Times New Roman" w:cs="Times New Roman"/>
          <w:color w:val="000000" w:themeColor="text1"/>
        </w:rPr>
        <w:t>С)</w:t>
      </w:r>
      <w:r w:rsidR="008C7955" w:rsidRPr="00510692">
        <w:rPr>
          <w:rFonts w:ascii="Times New Roman" w:hAnsi="Times New Roman" w:cs="Times New Roman"/>
          <w:color w:val="000000" w:themeColor="text1"/>
        </w:rPr>
        <w:t xml:space="preserve">, 2 ч </w:t>
      </w:r>
    </w:p>
    <w:p w14:paraId="2881CBC4" w14:textId="62FC5C66" w:rsidR="00E15BAB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1</w:t>
      </w:r>
      <w:r w:rsidR="00E15BAB" w:rsidRPr="00510692">
        <w:rPr>
          <w:rFonts w:ascii="Times New Roman" w:hAnsi="Times New Roman" w:cs="Times New Roman"/>
          <w:color w:val="000000" w:themeColor="text1"/>
        </w:rPr>
        <w:t>2 ч</w:t>
      </w:r>
    </w:p>
    <w:p w14:paraId="1672EC82" w14:textId="6B05B466" w:rsidR="00E15BAB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E15BAB" w:rsidRPr="00510692">
        <w:rPr>
          <w:rFonts w:ascii="Times New Roman" w:hAnsi="Times New Roman" w:cs="Times New Roman"/>
          <w:color w:val="000000" w:themeColor="text1"/>
        </w:rPr>
        <w:t>2</w:t>
      </w:r>
      <w:r w:rsidR="008C7955" w:rsidRPr="00510692">
        <w:rPr>
          <w:rFonts w:ascii="Times New Roman" w:hAnsi="Times New Roman" w:cs="Times New Roman"/>
          <w:color w:val="000000" w:themeColor="text1"/>
        </w:rPr>
        <w:t>4</w:t>
      </w:r>
      <w:r w:rsidR="00E15BAB" w:rsidRPr="00510692">
        <w:rPr>
          <w:rFonts w:ascii="Times New Roman" w:hAnsi="Times New Roman" w:cs="Times New Roman"/>
          <w:color w:val="000000" w:themeColor="text1"/>
        </w:rPr>
        <w:t xml:space="preserve"> ч</w:t>
      </w:r>
    </w:p>
    <w:p w14:paraId="51E7E395" w14:textId="07E12A9C" w:rsidR="00E15BAB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нет верного ответа</w:t>
      </w:r>
      <w:r w:rsidR="00265350" w:rsidRPr="00510692">
        <w:rPr>
          <w:rFonts w:ascii="Times New Roman" w:hAnsi="Times New Roman" w:cs="Times New Roman"/>
        </w:rPr>
        <w:t>}</w:t>
      </w:r>
    </w:p>
    <w:p w14:paraId="19D1D0EA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812B959" w14:textId="135E0AD2" w:rsidR="00FC544F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Наиболее опасные для человека вирусы, загрязняющие водоемы:</w:t>
      </w:r>
    </w:p>
    <w:p w14:paraId="115D6C98" w14:textId="527B0929" w:rsidR="00FC544F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FC544F" w:rsidRPr="00510692">
        <w:rPr>
          <w:rFonts w:ascii="Times New Roman" w:hAnsi="Times New Roman" w:cs="Times New Roman"/>
          <w:color w:val="000000" w:themeColor="text1"/>
        </w:rPr>
        <w:t xml:space="preserve"> вирусы гепатита В</w:t>
      </w:r>
    </w:p>
    <w:p w14:paraId="481BADDA" w14:textId="67F2A288" w:rsidR="00FC544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FC544F" w:rsidRPr="00510692">
        <w:rPr>
          <w:rFonts w:ascii="Times New Roman" w:hAnsi="Times New Roman" w:cs="Times New Roman"/>
          <w:color w:val="000000" w:themeColor="text1"/>
        </w:rPr>
        <w:t>риновирусы</w:t>
      </w:r>
    </w:p>
    <w:p w14:paraId="68E96B98" w14:textId="68CA355F" w:rsidR="00FC544F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FC544F" w:rsidRPr="00510692">
        <w:rPr>
          <w:rFonts w:ascii="Times New Roman" w:hAnsi="Times New Roman" w:cs="Times New Roman"/>
          <w:color w:val="000000" w:themeColor="text1"/>
        </w:rPr>
        <w:t xml:space="preserve"> ротавирусы</w:t>
      </w:r>
      <w:r w:rsidR="008C7955" w:rsidRPr="00510692">
        <w:rPr>
          <w:rFonts w:ascii="Times New Roman" w:hAnsi="Times New Roman" w:cs="Times New Roman"/>
          <w:color w:val="000000" w:themeColor="text1"/>
        </w:rPr>
        <w:t>, энтеровирусы</w:t>
      </w:r>
    </w:p>
    <w:p w14:paraId="5DD19988" w14:textId="581E5891" w:rsidR="00FC544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нет верного ответа</w:t>
      </w:r>
      <w:r w:rsidR="00265350" w:rsidRPr="00510692">
        <w:rPr>
          <w:rFonts w:ascii="Times New Roman" w:hAnsi="Times New Roman" w:cs="Times New Roman"/>
        </w:rPr>
        <w:t>}</w:t>
      </w:r>
    </w:p>
    <w:p w14:paraId="4497E8D0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CFBE526" w14:textId="59BB1061" w:rsidR="00FC544F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Водный путь передачи характерен для гепатита</w:t>
      </w:r>
      <w:r w:rsidR="00DF7338">
        <w:rPr>
          <w:rFonts w:ascii="Times New Roman" w:hAnsi="Times New Roman" w:cs="Times New Roman"/>
          <w:color w:val="000000" w:themeColor="text1"/>
        </w:rPr>
        <w:t>:</w:t>
      </w:r>
    </w:p>
    <w:p w14:paraId="7692CE79" w14:textId="790417ED" w:rsidR="00FC544F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E2C35">
        <w:rPr>
          <w:rFonts w:ascii="Times New Roman" w:hAnsi="Times New Roman" w:cs="Times New Roman"/>
        </w:rPr>
        <w:t>{</w:t>
      </w:r>
      <w:r w:rsidR="00010713" w:rsidRPr="005E2C35">
        <w:rPr>
          <w:rFonts w:ascii="Times New Roman" w:hAnsi="Times New Roman" w:cs="Times New Roman"/>
          <w:color w:val="000000" w:themeColor="text1"/>
        </w:rPr>
        <w:t>=</w:t>
      </w:r>
      <w:r w:rsidR="00FC544F" w:rsidRPr="005E2C35">
        <w:rPr>
          <w:rFonts w:ascii="Times New Roman" w:hAnsi="Times New Roman" w:cs="Times New Roman"/>
          <w:color w:val="000000" w:themeColor="text1"/>
        </w:rPr>
        <w:t xml:space="preserve"> А</w:t>
      </w:r>
      <w:r w:rsidR="00031F29" w:rsidRPr="005E2C35">
        <w:rPr>
          <w:rFonts w:ascii="Times New Roman" w:hAnsi="Times New Roman" w:cs="Times New Roman"/>
          <w:color w:val="000000" w:themeColor="text1"/>
        </w:rPr>
        <w:t>, Е</w:t>
      </w:r>
    </w:p>
    <w:p w14:paraId="7907F8D5" w14:textId="5EFDDE27" w:rsidR="00FC544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FC544F" w:rsidRPr="00510692">
        <w:rPr>
          <w:rFonts w:ascii="Times New Roman" w:hAnsi="Times New Roman" w:cs="Times New Roman"/>
          <w:color w:val="000000" w:themeColor="text1"/>
        </w:rPr>
        <w:t>В</w:t>
      </w:r>
    </w:p>
    <w:p w14:paraId="41E1ED67" w14:textId="65940284" w:rsidR="00FC544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FC544F" w:rsidRPr="00510692">
        <w:rPr>
          <w:rFonts w:ascii="Times New Roman" w:hAnsi="Times New Roman" w:cs="Times New Roman"/>
          <w:color w:val="000000" w:themeColor="text1"/>
        </w:rPr>
        <w:t>С</w:t>
      </w:r>
    </w:p>
    <w:p w14:paraId="135D6329" w14:textId="574F05FB" w:rsidR="00FC544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для всех перечисленных</w:t>
      </w:r>
      <w:r w:rsidR="00265350" w:rsidRPr="00510692">
        <w:rPr>
          <w:rFonts w:ascii="Times New Roman" w:hAnsi="Times New Roman" w:cs="Times New Roman"/>
        </w:rPr>
        <w:t>}</w:t>
      </w:r>
    </w:p>
    <w:p w14:paraId="466B7E27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0B1CE1A" w14:textId="7922C84F" w:rsidR="00AA79B5" w:rsidRPr="00510692" w:rsidRDefault="000923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О</w:t>
      </w:r>
      <w:r w:rsidR="00327995" w:rsidRPr="00510692">
        <w:rPr>
          <w:rFonts w:ascii="Times New Roman" w:hAnsi="Times New Roman" w:cs="Times New Roman"/>
          <w:color w:val="000000" w:themeColor="text1"/>
        </w:rPr>
        <w:t>пределение синегнойной палочки проводят при плановом</w:t>
      </w:r>
      <w:r w:rsidR="00D42204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327995" w:rsidRPr="00510692">
        <w:rPr>
          <w:rFonts w:ascii="Times New Roman" w:hAnsi="Times New Roman" w:cs="Times New Roman"/>
          <w:color w:val="000000" w:themeColor="text1"/>
        </w:rPr>
        <w:t>санитарно-микробиологическом исследовании:</w:t>
      </w:r>
    </w:p>
    <w:p w14:paraId="403C6362" w14:textId="449EB405" w:rsidR="00AA79B5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9A7CF0" w:rsidRPr="00510692">
        <w:rPr>
          <w:rFonts w:ascii="Times New Roman" w:hAnsi="Times New Roman" w:cs="Times New Roman"/>
          <w:color w:val="000000" w:themeColor="text1"/>
        </w:rPr>
        <w:t xml:space="preserve"> воды питьевой</w:t>
      </w:r>
    </w:p>
    <w:p w14:paraId="67BD7952" w14:textId="55778781" w:rsidR="009A7CF0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9A7CF0" w:rsidRPr="00510692">
        <w:rPr>
          <w:rFonts w:ascii="Times New Roman" w:hAnsi="Times New Roman" w:cs="Times New Roman"/>
          <w:color w:val="000000" w:themeColor="text1"/>
        </w:rPr>
        <w:t>сточных вод</w:t>
      </w:r>
    </w:p>
    <w:p w14:paraId="190806BD" w14:textId="5BCA3C7A" w:rsidR="00031F29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9A7CF0" w:rsidRPr="00510692">
        <w:rPr>
          <w:rFonts w:ascii="Times New Roman" w:hAnsi="Times New Roman" w:cs="Times New Roman"/>
          <w:color w:val="000000" w:themeColor="text1"/>
        </w:rPr>
        <w:t xml:space="preserve"> некоторых пищевых продуктов</w:t>
      </w:r>
      <w:r w:rsidR="00031F29" w:rsidRPr="00510692">
        <w:rPr>
          <w:rFonts w:ascii="Times New Roman" w:hAnsi="Times New Roman" w:cs="Times New Roman"/>
          <w:color w:val="000000" w:themeColor="text1"/>
        </w:rPr>
        <w:t>, предметов обихода, оборудования ЛПУ</w:t>
      </w:r>
    </w:p>
    <w:p w14:paraId="50575332" w14:textId="1FAB9660" w:rsidR="009A7CF0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все ответы верные</w:t>
      </w:r>
      <w:r w:rsidR="00265350" w:rsidRPr="00510692">
        <w:rPr>
          <w:rFonts w:ascii="Times New Roman" w:hAnsi="Times New Roman" w:cs="Times New Roman"/>
        </w:rPr>
        <w:t>}</w:t>
      </w:r>
    </w:p>
    <w:p w14:paraId="6F234B21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11F8BE4" w14:textId="4BCED889" w:rsidR="00026B75" w:rsidRPr="00510692" w:rsidRDefault="00127D2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</w:t>
      </w:r>
      <w:r w:rsidRPr="00510692">
        <w:rPr>
          <w:rFonts w:ascii="Times New Roman" w:hAnsi="Times New Roman" w:cs="Times New Roman"/>
          <w:color w:val="000000" w:themeColor="text1"/>
        </w:rPr>
        <w:t>анитарно-показательны</w:t>
      </w:r>
      <w:r>
        <w:rPr>
          <w:rFonts w:ascii="Times New Roman" w:hAnsi="Times New Roman" w:cs="Times New Roman"/>
          <w:color w:val="000000" w:themeColor="text1"/>
        </w:rPr>
        <w:t>е микроорганизмы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r w:rsidR="00473F0B" w:rsidRPr="00510692">
        <w:rPr>
          <w:rFonts w:ascii="Times New Roman" w:hAnsi="Times New Roman" w:cs="Times New Roman"/>
          <w:color w:val="000000" w:themeColor="text1"/>
        </w:rPr>
        <w:t>СПМО</w:t>
      </w:r>
      <w:r>
        <w:rPr>
          <w:rFonts w:ascii="Times New Roman" w:hAnsi="Times New Roman" w:cs="Times New Roman"/>
          <w:color w:val="000000" w:themeColor="text1"/>
        </w:rPr>
        <w:t>)</w:t>
      </w:r>
      <w:r w:rsidR="00473F0B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327995" w:rsidRPr="00510692">
        <w:rPr>
          <w:rFonts w:ascii="Times New Roman" w:hAnsi="Times New Roman" w:cs="Times New Roman"/>
          <w:color w:val="000000" w:themeColor="text1"/>
        </w:rPr>
        <w:t>почвы</w:t>
      </w:r>
    </w:p>
    <w:p w14:paraId="724684CA" w14:textId="62226313" w:rsidR="007146B2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7146B2" w:rsidRPr="00510692">
        <w:rPr>
          <w:rFonts w:ascii="Times New Roman" w:hAnsi="Times New Roman" w:cs="Times New Roman"/>
          <w:color w:val="000000" w:themeColor="text1"/>
        </w:rPr>
        <w:t xml:space="preserve"> золотистый стафилококк</w:t>
      </w:r>
    </w:p>
    <w:p w14:paraId="166126DB" w14:textId="6596A17C" w:rsidR="007146B2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7146B2" w:rsidRPr="00510692">
        <w:rPr>
          <w:rFonts w:ascii="Times New Roman" w:hAnsi="Times New Roman" w:cs="Times New Roman"/>
          <w:color w:val="000000" w:themeColor="text1"/>
        </w:rPr>
        <w:t xml:space="preserve"> колиформные бактерии</w:t>
      </w:r>
      <w:r w:rsidR="00031F29" w:rsidRPr="00510692">
        <w:rPr>
          <w:rFonts w:ascii="Times New Roman" w:hAnsi="Times New Roman" w:cs="Times New Roman"/>
          <w:color w:val="000000" w:themeColor="text1"/>
        </w:rPr>
        <w:t>, энтерококки</w:t>
      </w:r>
    </w:p>
    <w:p w14:paraId="281C6192" w14:textId="5A97A085" w:rsidR="007146B2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  <w:lang w:val="en-US"/>
        </w:rPr>
        <w:t>C</w:t>
      </w:r>
      <w:r w:rsidR="00031F29" w:rsidRPr="00510692">
        <w:rPr>
          <w:rFonts w:ascii="Times New Roman" w:hAnsi="Times New Roman" w:cs="Times New Roman"/>
          <w:color w:val="000000" w:themeColor="text1"/>
        </w:rPr>
        <w:t>. Р</w:t>
      </w:r>
      <w:r w:rsidR="00031F29" w:rsidRPr="00510692">
        <w:rPr>
          <w:rFonts w:ascii="Times New Roman" w:hAnsi="Times New Roman" w:cs="Times New Roman"/>
          <w:color w:val="000000" w:themeColor="text1"/>
          <w:lang w:val="en-US"/>
        </w:rPr>
        <w:t>erfringens</w:t>
      </w:r>
    </w:p>
    <w:p w14:paraId="63D7F8DA" w14:textId="204742CA" w:rsidR="007146B2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все ответы верные</w:t>
      </w:r>
      <w:r w:rsidR="00265350" w:rsidRPr="00510692">
        <w:rPr>
          <w:rFonts w:ascii="Times New Roman" w:hAnsi="Times New Roman" w:cs="Times New Roman"/>
        </w:rPr>
        <w:t>}</w:t>
      </w:r>
    </w:p>
    <w:p w14:paraId="5B874901" w14:textId="77777777" w:rsidR="00031F29" w:rsidRPr="00510692" w:rsidRDefault="00031F29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6F72A2BA" w14:textId="0321ECCD" w:rsidR="00473F0B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Почва, как основной фактор передачи при всех инфекциях, кроме: </w:t>
      </w:r>
    </w:p>
    <w:p w14:paraId="1BD9AA1D" w14:textId="4C9116E7" w:rsidR="007146B2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7146B2" w:rsidRPr="00510692">
        <w:rPr>
          <w:rFonts w:ascii="Times New Roman" w:hAnsi="Times New Roman" w:cs="Times New Roman"/>
          <w:color w:val="000000" w:themeColor="text1"/>
        </w:rPr>
        <w:t xml:space="preserve"> столбняка, ботулизам</w:t>
      </w:r>
    </w:p>
    <w:p w14:paraId="085FEDC9" w14:textId="23AB316B" w:rsidR="007146B2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7146B2" w:rsidRPr="00510692">
        <w:rPr>
          <w:rFonts w:ascii="Times New Roman" w:hAnsi="Times New Roman" w:cs="Times New Roman"/>
          <w:color w:val="000000" w:themeColor="text1"/>
        </w:rPr>
        <w:t>раневой анаэробной инфекции</w:t>
      </w:r>
    </w:p>
    <w:p w14:paraId="77C47AE6" w14:textId="0980A73E" w:rsidR="00031F29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7146B2" w:rsidRPr="00510692">
        <w:rPr>
          <w:rFonts w:ascii="Times New Roman" w:hAnsi="Times New Roman" w:cs="Times New Roman"/>
          <w:color w:val="000000" w:themeColor="text1"/>
        </w:rPr>
        <w:t xml:space="preserve"> дифтерии</w:t>
      </w:r>
      <w:r w:rsidR="00031F29" w:rsidRPr="00510692">
        <w:rPr>
          <w:rFonts w:ascii="Times New Roman" w:hAnsi="Times New Roman" w:cs="Times New Roman"/>
          <w:color w:val="000000" w:themeColor="text1"/>
        </w:rPr>
        <w:t>, трепонематозов</w:t>
      </w:r>
    </w:p>
    <w:p w14:paraId="0C01E5E0" w14:textId="39FD2242" w:rsidR="007146B2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нет верного ответа</w:t>
      </w:r>
      <w:r w:rsidR="00265350" w:rsidRPr="00510692">
        <w:rPr>
          <w:rFonts w:ascii="Times New Roman" w:hAnsi="Times New Roman" w:cs="Times New Roman"/>
        </w:rPr>
        <w:t>}</w:t>
      </w:r>
    </w:p>
    <w:p w14:paraId="01C88772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FDC6FA2" w14:textId="1D708C71" w:rsidR="00A54AF5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</w:t>
      </w:r>
      <w:r w:rsidRPr="00510692">
        <w:rPr>
          <w:rFonts w:ascii="Times New Roman" w:hAnsi="Times New Roman" w:cs="Times New Roman"/>
          <w:color w:val="000000" w:themeColor="text1"/>
        </w:rPr>
        <w:t>етоды отбора проб с предметов обихода</w:t>
      </w:r>
      <w:r w:rsidR="00031F29" w:rsidRPr="00510692">
        <w:rPr>
          <w:rFonts w:ascii="Times New Roman" w:hAnsi="Times New Roman" w:cs="Times New Roman"/>
          <w:color w:val="000000" w:themeColor="text1"/>
        </w:rPr>
        <w:t xml:space="preserve"> все, </w:t>
      </w:r>
      <w:r>
        <w:rPr>
          <w:rFonts w:ascii="Times New Roman" w:hAnsi="Times New Roman" w:cs="Times New Roman"/>
          <w:color w:val="000000" w:themeColor="text1"/>
        </w:rPr>
        <w:t>КРОМЕ</w:t>
      </w:r>
      <w:r w:rsidR="00A54AF5" w:rsidRPr="00510692">
        <w:rPr>
          <w:rFonts w:ascii="Times New Roman" w:hAnsi="Times New Roman" w:cs="Times New Roman"/>
          <w:color w:val="000000" w:themeColor="text1"/>
        </w:rPr>
        <w:t>:</w:t>
      </w:r>
    </w:p>
    <w:p w14:paraId="06B3689B" w14:textId="113672F4" w:rsidR="00A54AF5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010713">
        <w:rPr>
          <w:rFonts w:ascii="Times New Roman" w:hAnsi="Times New Roman" w:cs="Times New Roman"/>
          <w:color w:val="000000" w:themeColor="text1"/>
        </w:rPr>
        <w:t>=</w:t>
      </w:r>
      <w:r w:rsidR="00A54AF5" w:rsidRPr="00510692">
        <w:rPr>
          <w:rFonts w:ascii="Times New Roman" w:hAnsi="Times New Roman" w:cs="Times New Roman"/>
          <w:color w:val="000000" w:themeColor="text1"/>
        </w:rPr>
        <w:t xml:space="preserve"> адсорбционный</w:t>
      </w:r>
    </w:p>
    <w:p w14:paraId="2BC0B21D" w14:textId="2031D2F0" w:rsidR="00A54AF5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A54AF5" w:rsidRPr="00510692">
        <w:rPr>
          <w:rFonts w:ascii="Times New Roman" w:hAnsi="Times New Roman" w:cs="Times New Roman"/>
          <w:color w:val="000000" w:themeColor="text1"/>
        </w:rPr>
        <w:t>смывов с поверхности</w:t>
      </w:r>
    </w:p>
    <w:p w14:paraId="1A7DD808" w14:textId="107AB9EB" w:rsidR="00A54AF5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A54AF5" w:rsidRPr="00510692">
        <w:rPr>
          <w:rFonts w:ascii="Times New Roman" w:hAnsi="Times New Roman" w:cs="Times New Roman"/>
          <w:color w:val="000000" w:themeColor="text1"/>
        </w:rPr>
        <w:t>агаровой заливки</w:t>
      </w:r>
    </w:p>
    <w:p w14:paraId="68D5680C" w14:textId="4AB2BA5B" w:rsidR="00A54AF5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A54AF5" w:rsidRPr="00510692">
        <w:rPr>
          <w:rFonts w:ascii="Times New Roman" w:hAnsi="Times New Roman" w:cs="Times New Roman"/>
          <w:color w:val="000000" w:themeColor="text1"/>
        </w:rPr>
        <w:t>отпечатков на питательной среде</w:t>
      </w:r>
      <w:r w:rsidR="00265350" w:rsidRPr="00510692">
        <w:rPr>
          <w:rFonts w:ascii="Times New Roman" w:hAnsi="Times New Roman" w:cs="Times New Roman"/>
        </w:rPr>
        <w:t>}</w:t>
      </w:r>
    </w:p>
    <w:p w14:paraId="44BB24E8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E057697" w14:textId="799262D2" w:rsidR="008969DC" w:rsidRPr="00DF7338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lastRenderedPageBreak/>
        <w:t xml:space="preserve">Элективная питательная среда для выделения </w:t>
      </w:r>
      <w:r w:rsidR="008969DC" w:rsidRPr="00510692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8969DC" w:rsidRPr="00510692">
        <w:rPr>
          <w:rFonts w:ascii="Times New Roman" w:hAnsi="Times New Roman" w:cs="Times New Roman"/>
          <w:color w:val="000000" w:themeColor="text1"/>
        </w:rPr>
        <w:t xml:space="preserve">. </w:t>
      </w:r>
      <w:r w:rsidR="00DF7338" w:rsidRPr="00510692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2D2F08" w:rsidRPr="00510692">
        <w:rPr>
          <w:rFonts w:ascii="Times New Roman" w:hAnsi="Times New Roman" w:cs="Times New Roman"/>
          <w:color w:val="000000" w:themeColor="text1"/>
          <w:lang w:val="en-US"/>
        </w:rPr>
        <w:t>ureus</w:t>
      </w:r>
      <w:r w:rsidR="00DF7338">
        <w:rPr>
          <w:rFonts w:ascii="Times New Roman" w:hAnsi="Times New Roman" w:cs="Times New Roman"/>
          <w:color w:val="000000" w:themeColor="text1"/>
        </w:rPr>
        <w:t>:</w:t>
      </w:r>
    </w:p>
    <w:p w14:paraId="12A35DB8" w14:textId="312806B1" w:rsidR="008969DC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DF7338">
        <w:rPr>
          <w:rFonts w:ascii="Times New Roman" w:hAnsi="Times New Roman" w:cs="Times New Roman"/>
        </w:rPr>
        <w:t xml:space="preserve"> А)</w:t>
      </w:r>
      <w:r w:rsidR="008969DC" w:rsidRPr="00510692">
        <w:rPr>
          <w:rFonts w:ascii="Times New Roman" w:hAnsi="Times New Roman" w:cs="Times New Roman"/>
          <w:color w:val="000000" w:themeColor="text1"/>
        </w:rPr>
        <w:t xml:space="preserve"> мясопептонный бульон с 6,5%</w:t>
      </w:r>
      <w:r w:rsidR="00DF7338">
        <w:rPr>
          <w:rFonts w:ascii="Times New Roman" w:hAnsi="Times New Roman" w:cs="Times New Roman"/>
          <w:color w:val="000000" w:themeColor="text1"/>
        </w:rPr>
        <w:t>-ным раствором</w:t>
      </w:r>
      <w:r w:rsidR="008969DC" w:rsidRPr="00510692">
        <w:rPr>
          <w:rFonts w:ascii="Times New Roman" w:hAnsi="Times New Roman" w:cs="Times New Roman"/>
          <w:color w:val="000000" w:themeColor="text1"/>
        </w:rPr>
        <w:t xml:space="preserve"> натрия хлорида</w:t>
      </w:r>
    </w:p>
    <w:p w14:paraId="204F0DAC" w14:textId="691EDF96" w:rsidR="008969DC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Б) </w:t>
      </w:r>
      <w:r w:rsidR="00E25B07">
        <w:rPr>
          <w:rFonts w:ascii="Times New Roman" w:hAnsi="Times New Roman" w:cs="Times New Roman"/>
          <w:color w:val="000000" w:themeColor="text1"/>
        </w:rPr>
        <w:t>желточно-солевой агар (</w:t>
      </w:r>
      <w:r w:rsidR="008969DC" w:rsidRPr="00510692">
        <w:rPr>
          <w:rFonts w:ascii="Times New Roman" w:hAnsi="Times New Roman" w:cs="Times New Roman"/>
          <w:color w:val="000000" w:themeColor="text1"/>
        </w:rPr>
        <w:t>ЖСА</w:t>
      </w:r>
      <w:r w:rsidR="00E25B07">
        <w:rPr>
          <w:rFonts w:ascii="Times New Roman" w:hAnsi="Times New Roman" w:cs="Times New Roman"/>
          <w:color w:val="000000" w:themeColor="text1"/>
        </w:rPr>
        <w:t>)</w:t>
      </w:r>
      <w:r w:rsidR="008969DC" w:rsidRPr="00510692">
        <w:rPr>
          <w:rFonts w:ascii="Times New Roman" w:hAnsi="Times New Roman" w:cs="Times New Roman"/>
          <w:color w:val="000000" w:themeColor="text1"/>
        </w:rPr>
        <w:t>, мясной ЖСА</w:t>
      </w:r>
    </w:p>
    <w:p w14:paraId="13CC514F" w14:textId="255CEC9C" w:rsidR="008969DC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В) </w:t>
      </w:r>
      <w:r w:rsidR="008969DC" w:rsidRPr="00510692">
        <w:rPr>
          <w:rFonts w:ascii="Times New Roman" w:hAnsi="Times New Roman" w:cs="Times New Roman"/>
          <w:color w:val="000000" w:themeColor="text1"/>
        </w:rPr>
        <w:t>кровяной агар</w:t>
      </w:r>
      <w:r w:rsidR="00031F29" w:rsidRPr="00510692">
        <w:rPr>
          <w:rFonts w:ascii="Times New Roman" w:hAnsi="Times New Roman" w:cs="Times New Roman"/>
          <w:color w:val="000000" w:themeColor="text1"/>
        </w:rPr>
        <w:t>, шоколадный агар</w:t>
      </w:r>
    </w:p>
    <w:p w14:paraId="66EAD8B6" w14:textId="355508F7" w:rsidR="00031F29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969DC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ответы А и Б</w:t>
      </w:r>
      <w:r w:rsidR="00265350" w:rsidRPr="00510692">
        <w:rPr>
          <w:rFonts w:ascii="Times New Roman" w:hAnsi="Times New Roman" w:cs="Times New Roman"/>
        </w:rPr>
        <w:t>}</w:t>
      </w:r>
    </w:p>
    <w:p w14:paraId="14DD5982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BB7B3BD" w14:textId="6AC4A43B" w:rsidR="00BE3BE3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Pr="00510692">
        <w:rPr>
          <w:rFonts w:ascii="Times New Roman" w:hAnsi="Times New Roman" w:cs="Times New Roman"/>
          <w:color w:val="000000" w:themeColor="text1"/>
        </w:rPr>
        <w:t xml:space="preserve">бъекты исследования на стерильность в </w:t>
      </w:r>
      <w:r w:rsidR="00E63D45" w:rsidRPr="00510692">
        <w:rPr>
          <w:rFonts w:ascii="Times New Roman" w:hAnsi="Times New Roman" w:cs="Times New Roman"/>
          <w:color w:val="000000" w:themeColor="text1"/>
        </w:rPr>
        <w:t>ЛПУ:</w:t>
      </w:r>
    </w:p>
    <w:p w14:paraId="01774C88" w14:textId="3BC1AE07" w:rsidR="00E63D45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E63D45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А) </w:t>
      </w:r>
      <w:r w:rsidR="00E63D45" w:rsidRPr="00510692">
        <w:rPr>
          <w:rFonts w:ascii="Times New Roman" w:hAnsi="Times New Roman" w:cs="Times New Roman"/>
          <w:color w:val="000000" w:themeColor="text1"/>
        </w:rPr>
        <w:t>хирургические инструменты</w:t>
      </w:r>
    </w:p>
    <w:p w14:paraId="58BF9C0D" w14:textId="369826EE" w:rsidR="00E63D45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Б) </w:t>
      </w:r>
      <w:r w:rsidR="00E63D45" w:rsidRPr="00510692">
        <w:rPr>
          <w:rFonts w:ascii="Times New Roman" w:hAnsi="Times New Roman" w:cs="Times New Roman"/>
          <w:color w:val="000000" w:themeColor="text1"/>
        </w:rPr>
        <w:t>шприцы, иглы, зонды</w:t>
      </w:r>
    </w:p>
    <w:p w14:paraId="49D283BA" w14:textId="285D7706" w:rsidR="00E63D45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В) </w:t>
      </w:r>
      <w:r w:rsidR="00E63D45" w:rsidRPr="00510692">
        <w:rPr>
          <w:rFonts w:ascii="Times New Roman" w:hAnsi="Times New Roman" w:cs="Times New Roman"/>
          <w:color w:val="000000" w:themeColor="text1"/>
        </w:rPr>
        <w:t>прикроватные тумбочки</w:t>
      </w:r>
      <w:r w:rsidR="00031F29" w:rsidRPr="00510692">
        <w:rPr>
          <w:rFonts w:ascii="Times New Roman" w:hAnsi="Times New Roman" w:cs="Times New Roman"/>
          <w:color w:val="000000" w:themeColor="text1"/>
        </w:rPr>
        <w:t>, пищевые продукты</w:t>
      </w:r>
    </w:p>
    <w:p w14:paraId="2C14562E" w14:textId="1F6089A3" w:rsidR="00E63D45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Pr="00510692">
        <w:rPr>
          <w:rFonts w:ascii="Times New Roman" w:hAnsi="Times New Roman" w:cs="Times New Roman"/>
          <w:color w:val="000000" w:themeColor="text1"/>
        </w:rPr>
        <w:t>ответы</w:t>
      </w:r>
      <w:r w:rsidR="00031F29" w:rsidRPr="00510692">
        <w:rPr>
          <w:rFonts w:ascii="Times New Roman" w:hAnsi="Times New Roman" w:cs="Times New Roman"/>
          <w:color w:val="000000" w:themeColor="text1"/>
        </w:rPr>
        <w:t xml:space="preserve"> А и Б</w:t>
      </w:r>
      <w:r w:rsidR="00265350" w:rsidRPr="00510692">
        <w:rPr>
          <w:rFonts w:ascii="Times New Roman" w:hAnsi="Times New Roman" w:cs="Times New Roman"/>
        </w:rPr>
        <w:t>}</w:t>
      </w:r>
    </w:p>
    <w:p w14:paraId="0705112E" w14:textId="77777777" w:rsidR="00031F29" w:rsidRPr="00510692" w:rsidRDefault="00031F29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233AF3DC" w14:textId="4CA113B1" w:rsidR="00F86E8D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Баночные консервы при бобмаже</w:t>
      </w:r>
    </w:p>
    <w:p w14:paraId="00FB7060" w14:textId="3E471D7E" w:rsidR="00031F29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27722F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А) </w:t>
      </w:r>
      <w:r w:rsidR="0027722F" w:rsidRPr="00510692">
        <w:rPr>
          <w:rFonts w:ascii="Times New Roman" w:hAnsi="Times New Roman" w:cs="Times New Roman"/>
          <w:color w:val="000000" w:themeColor="text1"/>
        </w:rPr>
        <w:t>исследуют для контроля на стерильность</w:t>
      </w:r>
      <w:r w:rsidR="00031F29" w:rsidRPr="00510692">
        <w:rPr>
          <w:rFonts w:ascii="Times New Roman" w:hAnsi="Times New Roman" w:cs="Times New Roman"/>
          <w:color w:val="000000" w:themeColor="text1"/>
        </w:rPr>
        <w:t>, для контроля промышленной стерильности</w:t>
      </w:r>
    </w:p>
    <w:p w14:paraId="41E3F544" w14:textId="5AAA62FC" w:rsidR="0027722F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="00DF7338">
        <w:rPr>
          <w:rFonts w:ascii="Times New Roman" w:hAnsi="Times New Roman" w:cs="Times New Roman"/>
        </w:rPr>
        <w:t xml:space="preserve"> Б)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 xml:space="preserve">не </w:t>
      </w:r>
      <w:r w:rsidR="0027722F" w:rsidRPr="00510692">
        <w:rPr>
          <w:rFonts w:ascii="Times New Roman" w:hAnsi="Times New Roman" w:cs="Times New Roman"/>
          <w:color w:val="000000" w:themeColor="text1"/>
        </w:rPr>
        <w:t xml:space="preserve">исследуют </w:t>
      </w:r>
    </w:p>
    <w:p w14:paraId="2E57A202" w14:textId="64A067A8" w:rsidR="0027722F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В) </w:t>
      </w:r>
      <w:r w:rsidR="0027722F" w:rsidRPr="00510692">
        <w:rPr>
          <w:rFonts w:ascii="Times New Roman" w:hAnsi="Times New Roman" w:cs="Times New Roman"/>
          <w:color w:val="000000" w:themeColor="text1"/>
        </w:rPr>
        <w:t>исследуют в случае расследования пищевых отравлений</w:t>
      </w:r>
    </w:p>
    <w:p w14:paraId="30D7412B" w14:textId="3AA83FE9" w:rsidR="00031F29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="00031F29" w:rsidRPr="00510692">
        <w:rPr>
          <w:rFonts w:ascii="Times New Roman" w:hAnsi="Times New Roman" w:cs="Times New Roman"/>
          <w:color w:val="000000" w:themeColor="text1"/>
        </w:rPr>
        <w:t>ответы Б и В</w:t>
      </w:r>
      <w:r w:rsidR="00265350" w:rsidRPr="00510692">
        <w:rPr>
          <w:rFonts w:ascii="Times New Roman" w:hAnsi="Times New Roman" w:cs="Times New Roman"/>
        </w:rPr>
        <w:t>}</w:t>
      </w:r>
    </w:p>
    <w:p w14:paraId="20570D0F" w14:textId="77777777" w:rsidR="00031F29" w:rsidRPr="00510692" w:rsidRDefault="00031F29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72EEFE64" w14:textId="45B4FC5F" w:rsidR="0027722F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Питательная среда для выявления анаэробов</w:t>
      </w:r>
      <w:r w:rsidR="00DF4E3A">
        <w:rPr>
          <w:rFonts w:ascii="Times New Roman" w:hAnsi="Times New Roman" w:cs="Times New Roman"/>
          <w:color w:val="000000" w:themeColor="text1"/>
        </w:rPr>
        <w:t>:</w:t>
      </w:r>
    </w:p>
    <w:p w14:paraId="55A23019" w14:textId="069B32B3" w:rsidR="0027722F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010713">
        <w:rPr>
          <w:rFonts w:ascii="Times New Roman" w:hAnsi="Times New Roman" w:cs="Times New Roman"/>
          <w:color w:val="000000" w:themeColor="text1"/>
        </w:rPr>
        <w:t xml:space="preserve">= </w:t>
      </w:r>
      <w:r w:rsidR="0027722F" w:rsidRPr="00510692">
        <w:rPr>
          <w:rFonts w:ascii="Times New Roman" w:hAnsi="Times New Roman" w:cs="Times New Roman"/>
          <w:color w:val="000000" w:themeColor="text1"/>
        </w:rPr>
        <w:t>Китта-Тароцци</w:t>
      </w:r>
      <w:r w:rsidR="00031F29" w:rsidRPr="00510692">
        <w:rPr>
          <w:rFonts w:ascii="Times New Roman" w:hAnsi="Times New Roman" w:cs="Times New Roman"/>
          <w:color w:val="000000" w:themeColor="text1"/>
        </w:rPr>
        <w:t>, Кесслер</w:t>
      </w:r>
    </w:p>
    <w:p w14:paraId="4A1C0CF8" w14:textId="059996BB" w:rsidR="0027722F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Эндо</w:t>
      </w:r>
    </w:p>
    <w:p w14:paraId="57E7EFAB" w14:textId="7AE704A1" w:rsidR="00031F29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Вильсон-Блера</w:t>
      </w:r>
    </w:p>
    <w:p w14:paraId="3F5C2044" w14:textId="3966D01E" w:rsidR="0027722F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</w:t>
      </w:r>
      <w:r w:rsidR="00031F29" w:rsidRPr="00510692">
        <w:rPr>
          <w:rFonts w:ascii="Times New Roman" w:hAnsi="Times New Roman" w:cs="Times New Roman"/>
          <w:color w:val="000000" w:themeColor="text1"/>
        </w:rPr>
        <w:t>се ответы верные</w:t>
      </w:r>
      <w:r w:rsidR="00265350" w:rsidRPr="00510692">
        <w:rPr>
          <w:rFonts w:ascii="Times New Roman" w:hAnsi="Times New Roman" w:cs="Times New Roman"/>
        </w:rPr>
        <w:t>}</w:t>
      </w:r>
    </w:p>
    <w:p w14:paraId="163B83AB" w14:textId="77777777" w:rsidR="00031F29" w:rsidRPr="00510692" w:rsidRDefault="00031F29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4C4EB329" w14:textId="7295D299" w:rsidR="000F3EA7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Назовите возбудителей пищевых токсикоинфекций:</w:t>
      </w:r>
    </w:p>
    <w:p w14:paraId="023BF94D" w14:textId="758E21DA" w:rsidR="000F3EA7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F3EA7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4E3A">
        <w:rPr>
          <w:rFonts w:ascii="Times New Roman" w:hAnsi="Times New Roman" w:cs="Times New Roman"/>
          <w:color w:val="000000" w:themeColor="text1"/>
        </w:rPr>
        <w:t xml:space="preserve">А) </w:t>
      </w:r>
      <w:r w:rsidR="000F3EA7" w:rsidRPr="00510692">
        <w:rPr>
          <w:rFonts w:ascii="Times New Roman" w:hAnsi="Times New Roman" w:cs="Times New Roman"/>
          <w:color w:val="000000" w:themeColor="text1"/>
        </w:rPr>
        <w:t>протей</w:t>
      </w:r>
    </w:p>
    <w:p w14:paraId="51D7A470" w14:textId="2481D1F0" w:rsidR="000F3EA7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4E3A">
        <w:rPr>
          <w:rFonts w:ascii="Times New Roman" w:hAnsi="Times New Roman" w:cs="Times New Roman"/>
          <w:color w:val="000000" w:themeColor="text1"/>
        </w:rPr>
        <w:t xml:space="preserve">Б) </w:t>
      </w:r>
      <w:r w:rsidR="000F3EA7" w:rsidRPr="00510692">
        <w:rPr>
          <w:rFonts w:ascii="Times New Roman" w:hAnsi="Times New Roman" w:cs="Times New Roman"/>
          <w:color w:val="000000" w:themeColor="text1"/>
        </w:rPr>
        <w:t>трепонема</w:t>
      </w:r>
      <w:r w:rsidR="00031F29" w:rsidRPr="00510692">
        <w:rPr>
          <w:rFonts w:ascii="Times New Roman" w:hAnsi="Times New Roman" w:cs="Times New Roman"/>
          <w:color w:val="000000" w:themeColor="text1"/>
        </w:rPr>
        <w:t>, нейссерии</w:t>
      </w:r>
    </w:p>
    <w:p w14:paraId="5AE0C712" w14:textId="41D2102C" w:rsidR="00031F29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4E3A">
        <w:rPr>
          <w:rFonts w:ascii="Times New Roman" w:hAnsi="Times New Roman" w:cs="Times New Roman"/>
          <w:color w:val="000000" w:themeColor="text1"/>
        </w:rPr>
        <w:t xml:space="preserve">В) </w:t>
      </w:r>
      <w:r w:rsidR="00031F29" w:rsidRPr="00510692">
        <w:rPr>
          <w:rFonts w:ascii="Times New Roman" w:hAnsi="Times New Roman" w:cs="Times New Roman"/>
          <w:color w:val="000000" w:themeColor="text1"/>
        </w:rPr>
        <w:t>синегнойная палочка</w:t>
      </w:r>
    </w:p>
    <w:p w14:paraId="2C4C4D9E" w14:textId="064E6951" w:rsidR="000F3EA7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="00031F29" w:rsidRPr="00510692">
        <w:rPr>
          <w:rFonts w:ascii="Times New Roman" w:hAnsi="Times New Roman" w:cs="Times New Roman"/>
          <w:color w:val="000000" w:themeColor="text1"/>
        </w:rPr>
        <w:t>ответы А и В</w:t>
      </w:r>
      <w:r w:rsidR="00265350" w:rsidRPr="00510692">
        <w:rPr>
          <w:rFonts w:ascii="Times New Roman" w:hAnsi="Times New Roman" w:cs="Times New Roman"/>
        </w:rPr>
        <w:t>}</w:t>
      </w:r>
    </w:p>
    <w:p w14:paraId="7151F243" w14:textId="62796736" w:rsidR="00031F29" w:rsidRPr="00510692" w:rsidRDefault="00031F29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67A76CC3" w14:textId="5B1B2AE9" w:rsidR="00882E97" w:rsidRPr="00510692" w:rsidRDefault="00882E97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Через почву передается:</w:t>
      </w:r>
    </w:p>
    <w:p w14:paraId="1D0462C3" w14:textId="18D173F9" w:rsidR="00882E97" w:rsidRPr="00510692" w:rsidRDefault="005C6F9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</w:rPr>
        <w:t>{</w:t>
      </w:r>
      <w:r w:rsidR="00010713">
        <w:rPr>
          <w:rFonts w:ascii="Times New Roman" w:eastAsia="Times New Roman" w:hAnsi="Times New Roman" w:cs="Times New Roman"/>
          <w:color w:val="000000" w:themeColor="text1"/>
          <w:lang w:eastAsia="ru-RU"/>
        </w:rPr>
        <w:t>=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столбняк</w:t>
      </w:r>
    </w:p>
    <w:p w14:paraId="4C4D9839" w14:textId="73391A17" w:rsidR="00882E97" w:rsidRPr="00510692" w:rsidRDefault="00A0427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туберкулез</w:t>
      </w:r>
    </w:p>
    <w:p w14:paraId="57D5A430" w14:textId="2DB2D37E" w:rsidR="00882E97" w:rsidRPr="00510692" w:rsidRDefault="00A0427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сифилис</w:t>
      </w:r>
    </w:p>
    <w:p w14:paraId="3A08AB57" w14:textId="64D418F2" w:rsidR="00882E97" w:rsidRPr="00510692" w:rsidRDefault="00A0427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сыпной тиф</w:t>
      </w:r>
      <w:r w:rsidR="00265350" w:rsidRPr="00510692">
        <w:rPr>
          <w:rFonts w:ascii="Times New Roman" w:hAnsi="Times New Roman" w:cs="Times New Roman"/>
        </w:rPr>
        <w:t>}</w:t>
      </w:r>
    </w:p>
    <w:p w14:paraId="69C8F97C" w14:textId="77777777" w:rsidR="00DF4E3A" w:rsidRDefault="00DF4E3A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" w:name="_Hlk158752806"/>
    </w:p>
    <w:p w14:paraId="79A203A4" w14:textId="2102216C" w:rsidR="00882E97" w:rsidRPr="00510692" w:rsidRDefault="00882E97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Питательные среды, применяемые для первичного посева на дифтерию:</w:t>
      </w:r>
    </w:p>
    <w:p w14:paraId="57729F04" w14:textId="0E68CAE4" w:rsidR="00882E97" w:rsidRPr="00510692" w:rsidRDefault="005C6F9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{~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кровяной агар</w:t>
      </w:r>
    </w:p>
    <w:p w14:paraId="634B40C8" w14:textId="5731A3BA" w:rsidR="00882E97" w:rsidRPr="00510692" w:rsidRDefault="004B7021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шоколадный агар</w:t>
      </w:r>
    </w:p>
    <w:p w14:paraId="59011AD0" w14:textId="564AC718" w:rsidR="00882E97" w:rsidRPr="00510692" w:rsidRDefault="00010713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=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кровяно-теллуритовый агар</w:t>
      </w:r>
    </w:p>
    <w:p w14:paraId="1A6E7575" w14:textId="2ACBA3DE" w:rsidR="00882E97" w:rsidRPr="00510692" w:rsidRDefault="004B7021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265350">
        <w:rPr>
          <w:rFonts w:ascii="Times New Roman" w:eastAsia="Times New Roman" w:hAnsi="Times New Roman" w:cs="Times New Roman"/>
          <w:color w:val="000000" w:themeColor="text1"/>
          <w:lang w:eastAsia="ru-RU"/>
        </w:rPr>
        <w:t>среда Эндо и сывороточный агар</w:t>
      </w:r>
      <w:r w:rsidR="00265350" w:rsidRPr="00510692">
        <w:rPr>
          <w:rFonts w:ascii="Times New Roman" w:hAnsi="Times New Roman" w:cs="Times New Roman"/>
        </w:rPr>
        <w:t>}</w:t>
      </w:r>
    </w:p>
    <w:bookmarkEnd w:id="1"/>
    <w:p w14:paraId="72C71BE6" w14:textId="77777777" w:rsidR="00404157" w:rsidRPr="00510692" w:rsidRDefault="00404157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01382746" w14:textId="5C84C03C" w:rsidR="00404157" w:rsidRPr="00510692" w:rsidRDefault="00404157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" w:name="_Hlk158753294"/>
      <w:r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Уничтожение патогенных микроорганизмов во внешней среде</w:t>
      </w:r>
      <w:r w:rsidR="000107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</w:t>
      </w:r>
      <w:r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это:</w:t>
      </w:r>
    </w:p>
    <w:p w14:paraId="624767E4" w14:textId="1CFB5A8F" w:rsidR="00404157" w:rsidRPr="00510692" w:rsidRDefault="005C6F9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{~</w:t>
      </w:r>
      <w:r w:rsidR="0040415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стерилизация</w:t>
      </w:r>
    </w:p>
    <w:p w14:paraId="68699043" w14:textId="0243B462" w:rsidR="00404157" w:rsidRPr="00510692" w:rsidRDefault="00010713" w:rsidP="0051069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=</w:t>
      </w:r>
      <w:r w:rsidR="0040415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04157" w:rsidRPr="0051069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дезинфекция</w:t>
      </w:r>
    </w:p>
    <w:p w14:paraId="34D03800" w14:textId="6D4603AD" w:rsidR="00404157" w:rsidRPr="00510692" w:rsidRDefault="00601E66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40415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дезинсекция</w:t>
      </w:r>
    </w:p>
    <w:p w14:paraId="330133CA" w14:textId="305216C8" w:rsidR="00404157" w:rsidRPr="00510692" w:rsidRDefault="00601E66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40415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дератизация</w:t>
      </w:r>
      <w:r w:rsidR="00265350" w:rsidRPr="00510692">
        <w:rPr>
          <w:rFonts w:ascii="Times New Roman" w:hAnsi="Times New Roman" w:cs="Times New Roman"/>
        </w:rPr>
        <w:t>}</w:t>
      </w:r>
    </w:p>
    <w:p w14:paraId="0906EADA" w14:textId="77777777" w:rsidR="00DF4E3A" w:rsidRDefault="00DF4E3A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</w:p>
    <w:p w14:paraId="153DC0C5" w14:textId="7A93894B" w:rsidR="00404157" w:rsidRPr="00510692" w:rsidRDefault="00404157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  <w:color w:val="000000" w:themeColor="text1"/>
        </w:rPr>
        <w:t>Объектами исследования санитарной бактериологии являются:</w:t>
      </w:r>
    </w:p>
    <w:p w14:paraId="7D19101E" w14:textId="1CA01BE6" w:rsidR="00404157" w:rsidRPr="00510692" w:rsidRDefault="005C6F9D" w:rsidP="00510692">
      <w:pPr>
        <w:pStyle w:val="a"/>
        <w:numPr>
          <w:ilvl w:val="0"/>
          <w:numId w:val="0"/>
        </w:numPr>
        <w:tabs>
          <w:tab w:val="left" w:pos="284"/>
          <w:tab w:val="left" w:pos="851"/>
        </w:tabs>
        <w:suppressAutoHyphens/>
        <w:rPr>
          <w:color w:val="000000" w:themeColor="text1"/>
          <w:sz w:val="22"/>
          <w:szCs w:val="22"/>
        </w:rPr>
      </w:pPr>
      <w:r w:rsidRPr="00510692">
        <w:t>{~</w:t>
      </w:r>
      <w:r w:rsidR="00404157" w:rsidRPr="00510692">
        <w:rPr>
          <w:color w:val="000000" w:themeColor="text1"/>
          <w:sz w:val="22"/>
          <w:szCs w:val="22"/>
        </w:rPr>
        <w:t xml:space="preserve"> вода, гной, фекалии, пищевые продукты</w:t>
      </w:r>
    </w:p>
    <w:p w14:paraId="458C44D6" w14:textId="10F7FF44" w:rsidR="00404157" w:rsidRPr="00510692" w:rsidRDefault="00010713" w:rsidP="00510692">
      <w:pPr>
        <w:pStyle w:val="a"/>
        <w:numPr>
          <w:ilvl w:val="0"/>
          <w:numId w:val="0"/>
        </w:numPr>
        <w:tabs>
          <w:tab w:val="left" w:pos="284"/>
          <w:tab w:val="left" w:pos="851"/>
        </w:tabs>
        <w:suppressAutoHyphens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= </w:t>
      </w:r>
      <w:r w:rsidR="00404157" w:rsidRPr="00510692">
        <w:rPr>
          <w:bCs/>
          <w:color w:val="000000" w:themeColor="text1"/>
          <w:sz w:val="22"/>
          <w:szCs w:val="22"/>
        </w:rPr>
        <w:t>вода, почва, пищевые продукты, воздух, хирургический материал, предметы обихода, смывы с рук</w:t>
      </w:r>
    </w:p>
    <w:p w14:paraId="31399BFC" w14:textId="56CBE877" w:rsidR="00404157" w:rsidRPr="00510692" w:rsidRDefault="00601E66" w:rsidP="00510692">
      <w:pPr>
        <w:pStyle w:val="a"/>
        <w:numPr>
          <w:ilvl w:val="0"/>
          <w:numId w:val="0"/>
        </w:numPr>
        <w:tabs>
          <w:tab w:val="left" w:pos="284"/>
          <w:tab w:val="left" w:pos="851"/>
        </w:tabs>
        <w:suppressAutoHyphens/>
        <w:rPr>
          <w:color w:val="000000" w:themeColor="text1"/>
          <w:sz w:val="22"/>
          <w:szCs w:val="22"/>
        </w:rPr>
      </w:pPr>
      <w:r w:rsidRPr="00510692">
        <w:t>~</w:t>
      </w:r>
      <w:r w:rsidRPr="00510692">
        <w:rPr>
          <w:color w:val="000000" w:themeColor="text1"/>
        </w:rPr>
        <w:t xml:space="preserve"> </w:t>
      </w:r>
      <w:r w:rsidR="00404157" w:rsidRPr="00510692">
        <w:rPr>
          <w:color w:val="000000" w:themeColor="text1"/>
          <w:sz w:val="22"/>
          <w:szCs w:val="22"/>
        </w:rPr>
        <w:t>почва, вода, пищевые продукты, секционный материал</w:t>
      </w:r>
    </w:p>
    <w:p w14:paraId="0A21EF03" w14:textId="62BFE6CF" w:rsidR="00404157" w:rsidRPr="00510692" w:rsidRDefault="00601E66" w:rsidP="00510692">
      <w:pPr>
        <w:pStyle w:val="a"/>
        <w:numPr>
          <w:ilvl w:val="0"/>
          <w:numId w:val="0"/>
        </w:numPr>
        <w:tabs>
          <w:tab w:val="left" w:pos="284"/>
          <w:tab w:val="left" w:pos="851"/>
        </w:tabs>
        <w:suppressAutoHyphens/>
        <w:rPr>
          <w:color w:val="000000" w:themeColor="text1"/>
          <w:sz w:val="22"/>
          <w:szCs w:val="22"/>
        </w:rPr>
      </w:pPr>
      <w:r w:rsidRPr="00510692">
        <w:t>~</w:t>
      </w:r>
      <w:r w:rsidRPr="00510692">
        <w:rPr>
          <w:color w:val="000000" w:themeColor="text1"/>
        </w:rPr>
        <w:t xml:space="preserve"> </w:t>
      </w:r>
      <w:r w:rsidR="00404157" w:rsidRPr="00510692">
        <w:rPr>
          <w:color w:val="000000" w:themeColor="text1"/>
          <w:sz w:val="22"/>
          <w:szCs w:val="22"/>
        </w:rPr>
        <w:t>воздух, почва, предметы окружающей среды</w:t>
      </w:r>
      <w:r w:rsidR="00265350" w:rsidRPr="00510692">
        <w:t>}</w:t>
      </w:r>
    </w:p>
    <w:p w14:paraId="78924C72" w14:textId="77777777" w:rsidR="00DF4E3A" w:rsidRDefault="00DF4E3A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  <w:lang w:eastAsia="ru-RU"/>
        </w:rPr>
      </w:pPr>
      <w:bookmarkStart w:id="3" w:name="_Hlk158754658"/>
      <w:bookmarkEnd w:id="2"/>
    </w:p>
    <w:p w14:paraId="1C2DF944" w14:textId="549F266F" w:rsidR="00404157" w:rsidRPr="00510692" w:rsidRDefault="00404157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  <w:lang w:eastAsia="ru-RU"/>
        </w:rPr>
      </w:pPr>
      <w:r w:rsidRPr="00510692">
        <w:rPr>
          <w:rFonts w:ascii="Times New Roman" w:hAnsi="Times New Roman"/>
          <w:color w:val="000000" w:themeColor="text1"/>
          <w:lang w:eastAsia="ru-RU"/>
        </w:rPr>
        <w:t xml:space="preserve">Укажите </w:t>
      </w:r>
      <w:r w:rsidR="00503DE5" w:rsidRPr="00510692">
        <w:rPr>
          <w:rFonts w:ascii="Times New Roman" w:hAnsi="Times New Roman"/>
          <w:color w:val="000000" w:themeColor="text1"/>
          <w:lang w:eastAsia="ru-RU"/>
        </w:rPr>
        <w:t>среду</w:t>
      </w:r>
      <w:r w:rsidRPr="00510692">
        <w:rPr>
          <w:rFonts w:ascii="Times New Roman" w:hAnsi="Times New Roman"/>
          <w:color w:val="000000" w:themeColor="text1"/>
          <w:lang w:eastAsia="ru-RU"/>
        </w:rPr>
        <w:t xml:space="preserve"> для выделения</w:t>
      </w:r>
      <w:r w:rsidR="005C6F9D">
        <w:rPr>
          <w:rFonts w:ascii="Times New Roman" w:hAnsi="Times New Roman"/>
          <w:color w:val="000000" w:themeColor="text1"/>
          <w:lang w:eastAsia="ru-RU"/>
        </w:rPr>
        <w:t xml:space="preserve"> </w:t>
      </w:r>
      <w:r w:rsidRPr="00510692">
        <w:rPr>
          <w:rFonts w:ascii="Times New Roman" w:hAnsi="Times New Roman"/>
          <w:color w:val="000000" w:themeColor="text1"/>
          <w:lang w:eastAsia="ru-RU"/>
        </w:rPr>
        <w:t xml:space="preserve">грибов пpи исследовании на </w:t>
      </w:r>
      <w:r w:rsidR="00503DE5" w:rsidRPr="00510692">
        <w:rPr>
          <w:rFonts w:ascii="Times New Roman" w:hAnsi="Times New Roman"/>
          <w:color w:val="000000" w:themeColor="text1"/>
          <w:lang w:eastAsia="ru-RU"/>
        </w:rPr>
        <w:t>стерильность</w:t>
      </w:r>
      <w:r w:rsidRPr="00510692">
        <w:rPr>
          <w:rFonts w:ascii="Times New Roman" w:hAnsi="Times New Roman"/>
          <w:color w:val="000000" w:themeColor="text1"/>
          <w:lang w:eastAsia="ru-RU"/>
        </w:rPr>
        <w:t>:</w:t>
      </w:r>
    </w:p>
    <w:p w14:paraId="2AC0773A" w14:textId="2A4507F7" w:rsidR="00404157" w:rsidRPr="00510692" w:rsidRDefault="005C6F9D" w:rsidP="00510692">
      <w:pPr>
        <w:pStyle w:val="ac"/>
        <w:tabs>
          <w:tab w:val="left" w:pos="284"/>
          <w:tab w:val="left" w:pos="993"/>
        </w:tabs>
        <w:suppressAutoHyphens/>
        <w:ind w:firstLine="0"/>
        <w:rPr>
          <w:rFonts w:ascii="Times New Roman" w:hAnsi="Times New Roman"/>
          <w:color w:val="000000" w:themeColor="text1"/>
          <w:lang w:eastAsia="ru-RU"/>
        </w:rPr>
      </w:pPr>
      <w:r w:rsidRPr="00510692">
        <w:rPr>
          <w:rFonts w:ascii="Times New Roman" w:hAnsi="Times New Roman"/>
        </w:rPr>
        <w:lastRenderedPageBreak/>
        <w:t>{~</w:t>
      </w:r>
      <w:r w:rsidR="00404157" w:rsidRPr="00510692">
        <w:rPr>
          <w:rFonts w:ascii="Times New Roman" w:hAnsi="Times New Roman"/>
          <w:color w:val="000000" w:themeColor="text1"/>
          <w:lang w:eastAsia="ru-RU"/>
        </w:rPr>
        <w:t xml:space="preserve"> </w:t>
      </w:r>
      <w:r w:rsidR="00503DE5" w:rsidRPr="00510692">
        <w:rPr>
          <w:rFonts w:ascii="Times New Roman" w:hAnsi="Times New Roman"/>
          <w:color w:val="000000" w:themeColor="text1"/>
          <w:lang w:eastAsia="ru-RU"/>
        </w:rPr>
        <w:t>с</w:t>
      </w:r>
      <w:r w:rsidR="00503DE5">
        <w:rPr>
          <w:rFonts w:ascii="Times New Roman" w:hAnsi="Times New Roman"/>
          <w:color w:val="000000" w:themeColor="text1"/>
          <w:lang w:eastAsia="ru-RU"/>
        </w:rPr>
        <w:t>а</w:t>
      </w:r>
      <w:r w:rsidR="00503DE5" w:rsidRPr="00510692">
        <w:rPr>
          <w:rFonts w:ascii="Times New Roman" w:hAnsi="Times New Roman"/>
          <w:color w:val="000000" w:themeColor="text1"/>
          <w:lang w:eastAsia="ru-RU"/>
        </w:rPr>
        <w:t>харный</w:t>
      </w:r>
      <w:r w:rsidR="00404157" w:rsidRPr="00510692">
        <w:rPr>
          <w:rFonts w:ascii="Times New Roman" w:hAnsi="Times New Roman"/>
          <w:color w:val="000000" w:themeColor="text1"/>
          <w:lang w:eastAsia="ru-RU"/>
        </w:rPr>
        <w:t xml:space="preserve"> бульон</w:t>
      </w:r>
    </w:p>
    <w:p w14:paraId="34AAB786" w14:textId="6372ACB7" w:rsidR="00404157" w:rsidRPr="00510692" w:rsidRDefault="00601E66" w:rsidP="00510692">
      <w:pPr>
        <w:pStyle w:val="ac"/>
        <w:tabs>
          <w:tab w:val="left" w:pos="284"/>
          <w:tab w:val="left" w:pos="993"/>
        </w:tabs>
        <w:suppressAutoHyphens/>
        <w:ind w:firstLine="0"/>
        <w:rPr>
          <w:rFonts w:ascii="Times New Roman" w:hAnsi="Times New Roman"/>
          <w:color w:val="000000" w:themeColor="text1"/>
          <w:lang w:eastAsia="ru-RU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404157" w:rsidRPr="00510692">
        <w:rPr>
          <w:rFonts w:ascii="Times New Roman" w:hAnsi="Times New Roman"/>
          <w:color w:val="000000" w:themeColor="text1"/>
          <w:lang w:eastAsia="ru-RU"/>
        </w:rPr>
        <w:t>к</w:t>
      </w:r>
      <w:r w:rsidR="005C6F9D">
        <w:rPr>
          <w:rFonts w:ascii="Times New Roman" w:hAnsi="Times New Roman"/>
          <w:color w:val="000000" w:themeColor="text1"/>
          <w:lang w:eastAsia="ru-RU"/>
        </w:rPr>
        <w:t>р</w:t>
      </w:r>
      <w:r w:rsidR="00404157" w:rsidRPr="00510692">
        <w:rPr>
          <w:rFonts w:ascii="Times New Roman" w:hAnsi="Times New Roman"/>
          <w:color w:val="000000" w:themeColor="text1"/>
          <w:lang w:eastAsia="ru-RU"/>
        </w:rPr>
        <w:t>овяной агаp</w:t>
      </w:r>
    </w:p>
    <w:p w14:paraId="144F6626" w14:textId="7F11B329" w:rsidR="00404157" w:rsidRPr="00510692" w:rsidRDefault="00601E66" w:rsidP="00510692">
      <w:pPr>
        <w:pStyle w:val="ac"/>
        <w:tabs>
          <w:tab w:val="left" w:pos="284"/>
          <w:tab w:val="left" w:pos="993"/>
        </w:tabs>
        <w:suppressAutoHyphens/>
        <w:ind w:firstLine="0"/>
        <w:rPr>
          <w:rFonts w:ascii="Times New Roman" w:hAnsi="Times New Roman"/>
          <w:color w:val="000000" w:themeColor="text1"/>
          <w:lang w:eastAsia="ru-RU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404157" w:rsidRPr="00510692">
        <w:rPr>
          <w:rFonts w:ascii="Times New Roman" w:hAnsi="Times New Roman"/>
          <w:color w:val="000000" w:themeColor="text1"/>
          <w:lang w:eastAsia="ru-RU"/>
        </w:rPr>
        <w:t xml:space="preserve">тиогликолевая </w:t>
      </w:r>
      <w:r w:rsidR="00503DE5" w:rsidRPr="00510692">
        <w:rPr>
          <w:rFonts w:ascii="Times New Roman" w:hAnsi="Times New Roman"/>
          <w:color w:val="000000" w:themeColor="text1"/>
          <w:lang w:eastAsia="ru-RU"/>
        </w:rPr>
        <w:t>среда</w:t>
      </w:r>
    </w:p>
    <w:p w14:paraId="450E8ACF" w14:textId="2DCD5337" w:rsidR="00404157" w:rsidRPr="00510692" w:rsidRDefault="00010713" w:rsidP="00510692">
      <w:pPr>
        <w:pStyle w:val="ac"/>
        <w:tabs>
          <w:tab w:val="left" w:pos="284"/>
          <w:tab w:val="left" w:pos="993"/>
        </w:tabs>
        <w:suppressAutoHyphens/>
        <w:ind w:firstLine="0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= </w:t>
      </w:r>
      <w:r w:rsidR="00404157" w:rsidRPr="00510692">
        <w:rPr>
          <w:rFonts w:ascii="Times New Roman" w:eastAsia="Times New Roman" w:hAnsi="Times New Roman"/>
          <w:color w:val="000000" w:themeColor="text1"/>
          <w:lang w:eastAsia="ru-RU"/>
        </w:rPr>
        <w:t>бульон Сабуpо</w:t>
      </w:r>
      <w:r w:rsidR="00265350" w:rsidRPr="00510692">
        <w:rPr>
          <w:rFonts w:ascii="Times New Roman" w:hAnsi="Times New Roman"/>
        </w:rPr>
        <w:t>}</w:t>
      </w:r>
    </w:p>
    <w:p w14:paraId="31EECB24" w14:textId="77777777" w:rsidR="0023062B" w:rsidRPr="00DF4E3A" w:rsidRDefault="0023062B" w:rsidP="00510692">
      <w:pPr>
        <w:pStyle w:val="ac"/>
        <w:tabs>
          <w:tab w:val="left" w:pos="284"/>
          <w:tab w:val="left" w:pos="993"/>
        </w:tabs>
        <w:suppressAutoHyphens/>
        <w:ind w:firstLine="0"/>
        <w:rPr>
          <w:rFonts w:ascii="Times New Roman" w:eastAsia="Times New Roman" w:hAnsi="Times New Roman"/>
          <w:bCs/>
          <w:color w:val="000000" w:themeColor="text1"/>
          <w:lang w:eastAsia="ru-RU"/>
        </w:rPr>
      </w:pPr>
    </w:p>
    <w:p w14:paraId="09E449C8" w14:textId="236423ED" w:rsidR="00404157" w:rsidRPr="00510692" w:rsidRDefault="00404157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  <w:color w:val="000000" w:themeColor="text1"/>
        </w:rPr>
        <w:t>Методом микробиологического исследования воздуха является:</w:t>
      </w:r>
    </w:p>
    <w:p w14:paraId="15EF2E96" w14:textId="2241D2F3" w:rsidR="00404157" w:rsidRPr="00510692" w:rsidRDefault="00FA1DB2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>{</w:t>
      </w:r>
      <w:r w:rsidR="00010713">
        <w:rPr>
          <w:rFonts w:ascii="Times New Roman" w:hAnsi="Times New Roman"/>
          <w:bCs/>
          <w:color w:val="000000" w:themeColor="text1"/>
        </w:rPr>
        <w:t xml:space="preserve">= </w:t>
      </w:r>
      <w:r w:rsidR="00404157" w:rsidRPr="00510692">
        <w:rPr>
          <w:rFonts w:ascii="Times New Roman" w:hAnsi="Times New Roman"/>
          <w:bCs/>
          <w:color w:val="000000" w:themeColor="text1"/>
        </w:rPr>
        <w:t>аспирационный</w:t>
      </w:r>
    </w:p>
    <w:p w14:paraId="13DAFB6C" w14:textId="1E549E27" w:rsidR="00404157" w:rsidRPr="00510692" w:rsidRDefault="00601E66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404157" w:rsidRPr="00510692">
        <w:rPr>
          <w:rFonts w:ascii="Times New Roman" w:hAnsi="Times New Roman"/>
          <w:color w:val="000000" w:themeColor="text1"/>
        </w:rPr>
        <w:t>титрационный</w:t>
      </w:r>
      <w:r w:rsidR="000C19FB" w:rsidRPr="00510692">
        <w:rPr>
          <w:rFonts w:ascii="Times New Roman" w:hAnsi="Times New Roman"/>
          <w:color w:val="000000" w:themeColor="text1"/>
        </w:rPr>
        <w:t xml:space="preserve"> и фильтрационный</w:t>
      </w:r>
    </w:p>
    <w:p w14:paraId="52EC2A49" w14:textId="2843CAF3" w:rsidR="00404157" w:rsidRPr="00510692" w:rsidRDefault="00601E66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0C19FB" w:rsidRPr="00510692">
        <w:rPr>
          <w:rFonts w:ascii="Times New Roman" w:hAnsi="Times New Roman"/>
          <w:color w:val="000000" w:themeColor="text1"/>
        </w:rPr>
        <w:t xml:space="preserve">газонный метод </w:t>
      </w:r>
    </w:p>
    <w:p w14:paraId="491F1A5F" w14:textId="121F6A0B" w:rsidR="00404157" w:rsidRPr="00510692" w:rsidRDefault="00601E66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010713" w:rsidRPr="00510692">
        <w:rPr>
          <w:rFonts w:ascii="Times New Roman" w:hAnsi="Times New Roman"/>
          <w:color w:val="000000" w:themeColor="text1"/>
        </w:rPr>
        <w:t>посев</w:t>
      </w:r>
      <w:r w:rsidR="00404157" w:rsidRPr="00510692">
        <w:rPr>
          <w:rFonts w:ascii="Times New Roman" w:hAnsi="Times New Roman"/>
          <w:color w:val="000000" w:themeColor="text1"/>
        </w:rPr>
        <w:t xml:space="preserve"> в полужидкий агар</w:t>
      </w:r>
      <w:r w:rsidR="00265350" w:rsidRPr="00510692">
        <w:rPr>
          <w:rFonts w:ascii="Times New Roman" w:hAnsi="Times New Roman"/>
        </w:rPr>
        <w:t>}</w:t>
      </w:r>
    </w:p>
    <w:p w14:paraId="0ADE9B83" w14:textId="77777777" w:rsidR="00010713" w:rsidRPr="00510692" w:rsidRDefault="00010713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</w:p>
    <w:p w14:paraId="5B387A2F" w14:textId="36362D10" w:rsidR="000C19FB" w:rsidRPr="00510692" w:rsidRDefault="000C19FB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bookmarkStart w:id="4" w:name="_Hlk158754873"/>
      <w:r w:rsidRPr="00510692">
        <w:rPr>
          <w:rFonts w:ascii="Times New Roman" w:hAnsi="Times New Roman"/>
          <w:color w:val="000000" w:themeColor="text1"/>
        </w:rPr>
        <w:t>Объектами исследования при бактериологическом контроле в медицинских учреждениях являются:</w:t>
      </w:r>
    </w:p>
    <w:p w14:paraId="20B43B90" w14:textId="0E4B02B5" w:rsidR="000C19FB" w:rsidRPr="00510692" w:rsidRDefault="00FA1DB2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{~</w:t>
      </w:r>
      <w:r w:rsidR="000C19FB" w:rsidRPr="00510692">
        <w:rPr>
          <w:rFonts w:ascii="Times New Roman" w:hAnsi="Times New Roman"/>
          <w:color w:val="000000" w:themeColor="text1"/>
        </w:rPr>
        <w:t xml:space="preserve"> воздушная среда</w:t>
      </w:r>
    </w:p>
    <w:p w14:paraId="3D5DB8A9" w14:textId="4ADAF89E" w:rsidR="000C19FB" w:rsidRPr="00510692" w:rsidRDefault="00601E66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0C19FB" w:rsidRPr="00510692">
        <w:rPr>
          <w:rFonts w:ascii="Times New Roman" w:hAnsi="Times New Roman"/>
          <w:color w:val="000000" w:themeColor="text1"/>
        </w:rPr>
        <w:t>шовный материал и хирургический инструментарий</w:t>
      </w:r>
    </w:p>
    <w:p w14:paraId="4BF28ABE" w14:textId="5FBFE088" w:rsidR="000C19FB" w:rsidRPr="00510692" w:rsidRDefault="00601E66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0C19FB" w:rsidRPr="00510692">
        <w:rPr>
          <w:rFonts w:ascii="Times New Roman" w:hAnsi="Times New Roman"/>
          <w:color w:val="000000" w:themeColor="text1"/>
        </w:rPr>
        <w:t>стерильный перевязочный материал</w:t>
      </w:r>
    </w:p>
    <w:p w14:paraId="32C1729E" w14:textId="54755D1F" w:rsidR="000C19FB" w:rsidRPr="00510692" w:rsidRDefault="00010713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=</w:t>
      </w:r>
      <w:r w:rsidR="000C19FB" w:rsidRPr="00510692">
        <w:rPr>
          <w:rFonts w:ascii="Times New Roman" w:hAnsi="Times New Roman"/>
          <w:bCs/>
          <w:color w:val="000000" w:themeColor="text1"/>
        </w:rPr>
        <w:t xml:space="preserve"> все перечисленное</w:t>
      </w:r>
      <w:r w:rsidR="00265350" w:rsidRPr="00510692">
        <w:rPr>
          <w:rFonts w:ascii="Times New Roman" w:hAnsi="Times New Roman"/>
        </w:rPr>
        <w:t>}</w:t>
      </w:r>
      <w:bookmarkEnd w:id="3"/>
      <w:bookmarkEnd w:id="4"/>
    </w:p>
    <w:sectPr w:rsidR="000C19FB" w:rsidRPr="0051069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D385B" w14:textId="77777777" w:rsidR="006C7D46" w:rsidRDefault="006C7D46" w:rsidP="00014369">
      <w:pPr>
        <w:spacing w:after="0" w:line="240" w:lineRule="auto"/>
      </w:pPr>
      <w:r>
        <w:separator/>
      </w:r>
    </w:p>
  </w:endnote>
  <w:endnote w:type="continuationSeparator" w:id="0">
    <w:p w14:paraId="01E44A20" w14:textId="77777777" w:rsidR="006C7D46" w:rsidRDefault="006C7D46" w:rsidP="0001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5999334"/>
      <w:docPartObj>
        <w:docPartGallery w:val="Page Numbers (Bottom of Page)"/>
        <w:docPartUnique/>
      </w:docPartObj>
    </w:sdtPr>
    <w:sdtContent>
      <w:p w14:paraId="7DBFE8CC" w14:textId="69FE796E" w:rsidR="00686392" w:rsidRDefault="006863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35">
          <w:rPr>
            <w:noProof/>
          </w:rPr>
          <w:t>8</w:t>
        </w:r>
        <w:r>
          <w:fldChar w:fldCharType="end"/>
        </w:r>
      </w:p>
    </w:sdtContent>
  </w:sdt>
  <w:p w14:paraId="4652DB83" w14:textId="77777777" w:rsidR="00686392" w:rsidRDefault="006863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4BBCC" w14:textId="77777777" w:rsidR="006C7D46" w:rsidRDefault="006C7D46" w:rsidP="00014369">
      <w:pPr>
        <w:spacing w:after="0" w:line="240" w:lineRule="auto"/>
      </w:pPr>
      <w:r>
        <w:separator/>
      </w:r>
    </w:p>
  </w:footnote>
  <w:footnote w:type="continuationSeparator" w:id="0">
    <w:p w14:paraId="03A85AD0" w14:textId="77777777" w:rsidR="006C7D46" w:rsidRDefault="006C7D46" w:rsidP="0001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8249" w14:textId="77777777" w:rsidR="00686392" w:rsidRDefault="00686392" w:rsidP="006960B3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981F7D8" w14:textId="77777777" w:rsidR="00686392" w:rsidRDefault="006863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D15F" w14:textId="0D5CB905" w:rsidR="00686392" w:rsidRPr="000A661B" w:rsidRDefault="00686392" w:rsidP="006960B3">
    <w:pPr>
      <w:pStyle w:val="a7"/>
      <w:framePr w:wrap="around" w:vAnchor="text" w:hAnchor="margin" w:xAlign="center" w:y="1"/>
      <w:rPr>
        <w:rStyle w:val="ab"/>
        <w:color w:val="FFFFFF"/>
      </w:rPr>
    </w:pPr>
    <w:r w:rsidRPr="000A661B">
      <w:rPr>
        <w:rStyle w:val="ab"/>
        <w:color w:val="FFFFFF"/>
      </w:rPr>
      <w:fldChar w:fldCharType="begin"/>
    </w:r>
    <w:r w:rsidRPr="000A661B">
      <w:rPr>
        <w:rStyle w:val="ab"/>
        <w:color w:val="FFFFFF"/>
      </w:rPr>
      <w:instrText xml:space="preserve">PAGE  </w:instrText>
    </w:r>
    <w:r w:rsidRPr="000A661B">
      <w:rPr>
        <w:rStyle w:val="ab"/>
        <w:color w:val="FFFFFF"/>
      </w:rPr>
      <w:fldChar w:fldCharType="separate"/>
    </w:r>
    <w:r w:rsidR="005E2C35">
      <w:rPr>
        <w:rStyle w:val="ab"/>
        <w:noProof/>
        <w:color w:val="FFFFFF"/>
      </w:rPr>
      <w:t>8</w:t>
    </w:r>
    <w:r w:rsidRPr="000A661B">
      <w:rPr>
        <w:rStyle w:val="ab"/>
        <w:color w:val="FFFFFF"/>
      </w:rPr>
      <w:fldChar w:fldCharType="end"/>
    </w:r>
  </w:p>
  <w:p w14:paraId="1A2ADF8A" w14:textId="77777777" w:rsidR="00686392" w:rsidRDefault="0068639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883D0" w14:textId="77777777" w:rsidR="00686392" w:rsidRDefault="00686392" w:rsidP="006960B3">
    <w:pPr>
      <w:pStyle w:val="a7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D53EC"/>
    <w:multiLevelType w:val="hybridMultilevel"/>
    <w:tmpl w:val="3C6C7620"/>
    <w:lvl w:ilvl="0" w:tplc="586EE4EE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13FAF"/>
    <w:multiLevelType w:val="hybridMultilevel"/>
    <w:tmpl w:val="AD565E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C065245"/>
    <w:multiLevelType w:val="hybridMultilevel"/>
    <w:tmpl w:val="B5C8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7E3"/>
    <w:multiLevelType w:val="hybridMultilevel"/>
    <w:tmpl w:val="29E6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0EA"/>
    <w:multiLevelType w:val="hybridMultilevel"/>
    <w:tmpl w:val="98A0A66A"/>
    <w:lvl w:ilvl="0" w:tplc="B5D2D6C0">
      <w:start w:val="1"/>
      <w:numFmt w:val="russianLower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19D3FA9"/>
    <w:multiLevelType w:val="hybridMultilevel"/>
    <w:tmpl w:val="07B8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16E85"/>
    <w:multiLevelType w:val="hybridMultilevel"/>
    <w:tmpl w:val="5A3AED28"/>
    <w:lvl w:ilvl="0" w:tplc="E21CE090">
      <w:start w:val="2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DB2A33"/>
    <w:multiLevelType w:val="hybridMultilevel"/>
    <w:tmpl w:val="82E278BC"/>
    <w:lvl w:ilvl="0" w:tplc="49EC4932">
      <w:start w:val="1"/>
      <w:numFmt w:val="russianLower"/>
      <w:pStyle w:val="a"/>
      <w:lvlText w:val="%1)"/>
      <w:lvlJc w:val="left"/>
      <w:pPr>
        <w:ind w:left="1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8" w15:restartNumberingAfterBreak="0">
    <w:nsid w:val="24F345BD"/>
    <w:multiLevelType w:val="hybridMultilevel"/>
    <w:tmpl w:val="6058965E"/>
    <w:lvl w:ilvl="0" w:tplc="8B027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FA6BFC"/>
    <w:multiLevelType w:val="hybridMultilevel"/>
    <w:tmpl w:val="00F05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6490"/>
    <w:multiLevelType w:val="hybridMultilevel"/>
    <w:tmpl w:val="BDB2F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D2BFB"/>
    <w:multiLevelType w:val="multilevel"/>
    <w:tmpl w:val="9D6E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90BF7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1734BD5"/>
    <w:multiLevelType w:val="hybridMultilevel"/>
    <w:tmpl w:val="084A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20140"/>
    <w:multiLevelType w:val="hybridMultilevel"/>
    <w:tmpl w:val="79B0CE6A"/>
    <w:lvl w:ilvl="0" w:tplc="15C20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A21CB9"/>
    <w:multiLevelType w:val="hybridMultilevel"/>
    <w:tmpl w:val="5E5EB5AC"/>
    <w:lvl w:ilvl="0" w:tplc="8B027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D2D17"/>
    <w:multiLevelType w:val="hybridMultilevel"/>
    <w:tmpl w:val="79CCE6A0"/>
    <w:lvl w:ilvl="0" w:tplc="E21CE090">
      <w:start w:val="3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0C50FA1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77061BD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DF60FB1"/>
    <w:multiLevelType w:val="multilevel"/>
    <w:tmpl w:val="7C6A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D43F9F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01621A8"/>
    <w:multiLevelType w:val="hybridMultilevel"/>
    <w:tmpl w:val="6444178E"/>
    <w:lvl w:ilvl="0" w:tplc="8B02765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93A415A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DD6208E"/>
    <w:multiLevelType w:val="hybridMultilevel"/>
    <w:tmpl w:val="28F22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40C11"/>
    <w:multiLevelType w:val="hybridMultilevel"/>
    <w:tmpl w:val="12BE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75F54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3447579"/>
    <w:multiLevelType w:val="hybridMultilevel"/>
    <w:tmpl w:val="E8B06B94"/>
    <w:lvl w:ilvl="0" w:tplc="E21CE090">
      <w:start w:val="3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A004D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CA8289C"/>
    <w:multiLevelType w:val="hybridMultilevel"/>
    <w:tmpl w:val="344EFFDC"/>
    <w:lvl w:ilvl="0" w:tplc="8B027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30E65"/>
    <w:multiLevelType w:val="hybridMultilevel"/>
    <w:tmpl w:val="B2027A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6A3C0B"/>
    <w:multiLevelType w:val="multilevel"/>
    <w:tmpl w:val="87AE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4577E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09189642">
    <w:abstractNumId w:val="3"/>
  </w:num>
  <w:num w:numId="2" w16cid:durableId="300308757">
    <w:abstractNumId w:val="14"/>
  </w:num>
  <w:num w:numId="3" w16cid:durableId="868105698">
    <w:abstractNumId w:val="29"/>
  </w:num>
  <w:num w:numId="4" w16cid:durableId="50465160">
    <w:abstractNumId w:val="27"/>
  </w:num>
  <w:num w:numId="5" w16cid:durableId="1724480931">
    <w:abstractNumId w:val="1"/>
  </w:num>
  <w:num w:numId="6" w16cid:durableId="1336961867">
    <w:abstractNumId w:val="18"/>
  </w:num>
  <w:num w:numId="7" w16cid:durableId="1445464380">
    <w:abstractNumId w:val="31"/>
  </w:num>
  <w:num w:numId="8" w16cid:durableId="573051326">
    <w:abstractNumId w:val="22"/>
  </w:num>
  <w:num w:numId="9" w16cid:durableId="1045912692">
    <w:abstractNumId w:val="12"/>
  </w:num>
  <w:num w:numId="10" w16cid:durableId="1352950171">
    <w:abstractNumId w:val="25"/>
  </w:num>
  <w:num w:numId="11" w16cid:durableId="178474046">
    <w:abstractNumId w:val="20"/>
  </w:num>
  <w:num w:numId="12" w16cid:durableId="1057899183">
    <w:abstractNumId w:val="17"/>
  </w:num>
  <w:num w:numId="13" w16cid:durableId="590506852">
    <w:abstractNumId w:val="5"/>
  </w:num>
  <w:num w:numId="14" w16cid:durableId="146093086">
    <w:abstractNumId w:val="0"/>
  </w:num>
  <w:num w:numId="15" w16cid:durableId="396632425">
    <w:abstractNumId w:val="13"/>
  </w:num>
  <w:num w:numId="16" w16cid:durableId="628585881">
    <w:abstractNumId w:val="23"/>
  </w:num>
  <w:num w:numId="17" w16cid:durableId="1536037325">
    <w:abstractNumId w:val="24"/>
  </w:num>
  <w:num w:numId="18" w16cid:durableId="869417540">
    <w:abstractNumId w:val="2"/>
  </w:num>
  <w:num w:numId="19" w16cid:durableId="1341160418">
    <w:abstractNumId w:val="16"/>
  </w:num>
  <w:num w:numId="20" w16cid:durableId="1846554108">
    <w:abstractNumId w:val="26"/>
  </w:num>
  <w:num w:numId="21" w16cid:durableId="1207181298">
    <w:abstractNumId w:val="6"/>
  </w:num>
  <w:num w:numId="22" w16cid:durableId="984626898">
    <w:abstractNumId w:val="21"/>
  </w:num>
  <w:num w:numId="23" w16cid:durableId="895507703">
    <w:abstractNumId w:val="15"/>
  </w:num>
  <w:num w:numId="24" w16cid:durableId="1415468068">
    <w:abstractNumId w:val="8"/>
  </w:num>
  <w:num w:numId="25" w16cid:durableId="724914814">
    <w:abstractNumId w:val="28"/>
  </w:num>
  <w:num w:numId="26" w16cid:durableId="947392310">
    <w:abstractNumId w:val="11"/>
  </w:num>
  <w:num w:numId="27" w16cid:durableId="964434469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973172258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353729169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0" w16cid:durableId="1672488747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889195585">
    <w:abstractNumId w:val="10"/>
  </w:num>
  <w:num w:numId="32" w16cid:durableId="886376830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1357997988">
    <w:abstractNumId w:val="3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4" w16cid:durableId="533277799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569971637">
    <w:abstractNumId w:val="7"/>
  </w:num>
  <w:num w:numId="36" w16cid:durableId="1705715789">
    <w:abstractNumId w:val="4"/>
  </w:num>
  <w:num w:numId="37" w16cid:durableId="1459835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D4"/>
    <w:rsid w:val="00001A16"/>
    <w:rsid w:val="00010713"/>
    <w:rsid w:val="00010A31"/>
    <w:rsid w:val="00014369"/>
    <w:rsid w:val="00026B75"/>
    <w:rsid w:val="00031F29"/>
    <w:rsid w:val="00033F91"/>
    <w:rsid w:val="000763B5"/>
    <w:rsid w:val="00085864"/>
    <w:rsid w:val="000923CF"/>
    <w:rsid w:val="000924E0"/>
    <w:rsid w:val="000C19FB"/>
    <w:rsid w:val="000E3DEF"/>
    <w:rsid w:val="000F3EA7"/>
    <w:rsid w:val="000F49E3"/>
    <w:rsid w:val="00112707"/>
    <w:rsid w:val="00120C92"/>
    <w:rsid w:val="00127D2C"/>
    <w:rsid w:val="0014660E"/>
    <w:rsid w:val="00156809"/>
    <w:rsid w:val="00171BC3"/>
    <w:rsid w:val="001A4ED6"/>
    <w:rsid w:val="001C2653"/>
    <w:rsid w:val="001C7566"/>
    <w:rsid w:val="001D3C25"/>
    <w:rsid w:val="00222FBF"/>
    <w:rsid w:val="0023062B"/>
    <w:rsid w:val="00240E29"/>
    <w:rsid w:val="00264415"/>
    <w:rsid w:val="00265350"/>
    <w:rsid w:val="0026608E"/>
    <w:rsid w:val="0027722F"/>
    <w:rsid w:val="00290BDE"/>
    <w:rsid w:val="0029778B"/>
    <w:rsid w:val="002A77FD"/>
    <w:rsid w:val="002C7FE1"/>
    <w:rsid w:val="002D2F08"/>
    <w:rsid w:val="002E63D4"/>
    <w:rsid w:val="002E699F"/>
    <w:rsid w:val="002F3097"/>
    <w:rsid w:val="00310504"/>
    <w:rsid w:val="00313DFA"/>
    <w:rsid w:val="00326198"/>
    <w:rsid w:val="00327995"/>
    <w:rsid w:val="00341373"/>
    <w:rsid w:val="00352318"/>
    <w:rsid w:val="0035341F"/>
    <w:rsid w:val="003761E6"/>
    <w:rsid w:val="00382D6D"/>
    <w:rsid w:val="0039538B"/>
    <w:rsid w:val="003A185F"/>
    <w:rsid w:val="003A4C51"/>
    <w:rsid w:val="003A51A4"/>
    <w:rsid w:val="003B6F31"/>
    <w:rsid w:val="003B7EB8"/>
    <w:rsid w:val="003D510F"/>
    <w:rsid w:val="0040344D"/>
    <w:rsid w:val="00404157"/>
    <w:rsid w:val="00407BC0"/>
    <w:rsid w:val="00444CDC"/>
    <w:rsid w:val="004622EC"/>
    <w:rsid w:val="00462ECA"/>
    <w:rsid w:val="00473F0B"/>
    <w:rsid w:val="00477349"/>
    <w:rsid w:val="00487A95"/>
    <w:rsid w:val="004B7021"/>
    <w:rsid w:val="004D17E2"/>
    <w:rsid w:val="0050229E"/>
    <w:rsid w:val="00503DE5"/>
    <w:rsid w:val="00510692"/>
    <w:rsid w:val="00512466"/>
    <w:rsid w:val="005566DB"/>
    <w:rsid w:val="00577BBD"/>
    <w:rsid w:val="005801CD"/>
    <w:rsid w:val="005907A2"/>
    <w:rsid w:val="0059308F"/>
    <w:rsid w:val="00596CF3"/>
    <w:rsid w:val="005A30FE"/>
    <w:rsid w:val="005C6F9D"/>
    <w:rsid w:val="005D6720"/>
    <w:rsid w:val="005E2C35"/>
    <w:rsid w:val="0060064F"/>
    <w:rsid w:val="00601E66"/>
    <w:rsid w:val="00607ACE"/>
    <w:rsid w:val="00621500"/>
    <w:rsid w:val="00621B42"/>
    <w:rsid w:val="0065615A"/>
    <w:rsid w:val="00675BCB"/>
    <w:rsid w:val="00676F76"/>
    <w:rsid w:val="00686392"/>
    <w:rsid w:val="006960B3"/>
    <w:rsid w:val="006A4A85"/>
    <w:rsid w:val="006C7D46"/>
    <w:rsid w:val="006D4E30"/>
    <w:rsid w:val="006E2C6B"/>
    <w:rsid w:val="006F0315"/>
    <w:rsid w:val="006F60AF"/>
    <w:rsid w:val="00704BE9"/>
    <w:rsid w:val="00705525"/>
    <w:rsid w:val="007146B2"/>
    <w:rsid w:val="00715874"/>
    <w:rsid w:val="00744DCF"/>
    <w:rsid w:val="00752663"/>
    <w:rsid w:val="00771BBC"/>
    <w:rsid w:val="007967FE"/>
    <w:rsid w:val="00797467"/>
    <w:rsid w:val="007A2D38"/>
    <w:rsid w:val="007B6BE8"/>
    <w:rsid w:val="007D2CCE"/>
    <w:rsid w:val="007D4199"/>
    <w:rsid w:val="007F637F"/>
    <w:rsid w:val="008052C3"/>
    <w:rsid w:val="0086111E"/>
    <w:rsid w:val="008733C1"/>
    <w:rsid w:val="00874491"/>
    <w:rsid w:val="00880ED8"/>
    <w:rsid w:val="00882E97"/>
    <w:rsid w:val="00894902"/>
    <w:rsid w:val="008969DC"/>
    <w:rsid w:val="008A550C"/>
    <w:rsid w:val="008B02DB"/>
    <w:rsid w:val="008B0B3D"/>
    <w:rsid w:val="008C094A"/>
    <w:rsid w:val="008C1D60"/>
    <w:rsid w:val="008C7955"/>
    <w:rsid w:val="009051AD"/>
    <w:rsid w:val="009119D9"/>
    <w:rsid w:val="00926092"/>
    <w:rsid w:val="009645AB"/>
    <w:rsid w:val="00965CA2"/>
    <w:rsid w:val="00970AC7"/>
    <w:rsid w:val="009953BE"/>
    <w:rsid w:val="009A573F"/>
    <w:rsid w:val="009A7CF0"/>
    <w:rsid w:val="009C648E"/>
    <w:rsid w:val="00A0427D"/>
    <w:rsid w:val="00A442AA"/>
    <w:rsid w:val="00A54AF5"/>
    <w:rsid w:val="00A55DF7"/>
    <w:rsid w:val="00A6750E"/>
    <w:rsid w:val="00A97197"/>
    <w:rsid w:val="00AA79B5"/>
    <w:rsid w:val="00AB7909"/>
    <w:rsid w:val="00AC6CCE"/>
    <w:rsid w:val="00AE7186"/>
    <w:rsid w:val="00B071FA"/>
    <w:rsid w:val="00B1357B"/>
    <w:rsid w:val="00B45FD6"/>
    <w:rsid w:val="00B55D03"/>
    <w:rsid w:val="00B95AC4"/>
    <w:rsid w:val="00BA29A7"/>
    <w:rsid w:val="00BA723E"/>
    <w:rsid w:val="00BB5709"/>
    <w:rsid w:val="00BE1FFA"/>
    <w:rsid w:val="00BE3BE3"/>
    <w:rsid w:val="00C10D33"/>
    <w:rsid w:val="00C341C3"/>
    <w:rsid w:val="00C362BC"/>
    <w:rsid w:val="00C36EB7"/>
    <w:rsid w:val="00C449B1"/>
    <w:rsid w:val="00C46FD0"/>
    <w:rsid w:val="00C508AB"/>
    <w:rsid w:val="00C81B98"/>
    <w:rsid w:val="00CB7BC4"/>
    <w:rsid w:val="00CC5E99"/>
    <w:rsid w:val="00D01B7B"/>
    <w:rsid w:val="00D04773"/>
    <w:rsid w:val="00D42204"/>
    <w:rsid w:val="00D71FBC"/>
    <w:rsid w:val="00DB75CD"/>
    <w:rsid w:val="00DF4E3A"/>
    <w:rsid w:val="00DF7338"/>
    <w:rsid w:val="00DF79F2"/>
    <w:rsid w:val="00E15BAB"/>
    <w:rsid w:val="00E20639"/>
    <w:rsid w:val="00E25B07"/>
    <w:rsid w:val="00E26007"/>
    <w:rsid w:val="00E32707"/>
    <w:rsid w:val="00E51709"/>
    <w:rsid w:val="00E52B2A"/>
    <w:rsid w:val="00E63D45"/>
    <w:rsid w:val="00E71977"/>
    <w:rsid w:val="00E85D92"/>
    <w:rsid w:val="00EB0E17"/>
    <w:rsid w:val="00EB4206"/>
    <w:rsid w:val="00EB46AE"/>
    <w:rsid w:val="00EE206C"/>
    <w:rsid w:val="00EF5C52"/>
    <w:rsid w:val="00F201F9"/>
    <w:rsid w:val="00F42F7C"/>
    <w:rsid w:val="00F6510B"/>
    <w:rsid w:val="00F86E8D"/>
    <w:rsid w:val="00FA1DB2"/>
    <w:rsid w:val="00FA6C91"/>
    <w:rsid w:val="00FB0008"/>
    <w:rsid w:val="00FC1529"/>
    <w:rsid w:val="00FC20A4"/>
    <w:rsid w:val="00FC544F"/>
    <w:rsid w:val="00FD5A5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3FD8"/>
  <w15:docId w15:val="{E50114CD-F40C-4D57-BF6C-12745452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E63D4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3D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D510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010A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7">
    <w:name w:val="header"/>
    <w:basedOn w:val="a0"/>
    <w:link w:val="a8"/>
    <w:uiPriority w:val="99"/>
    <w:unhideWhenUsed/>
    <w:rsid w:val="0001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014369"/>
  </w:style>
  <w:style w:type="paragraph" w:styleId="a9">
    <w:name w:val="footer"/>
    <w:basedOn w:val="a0"/>
    <w:link w:val="aa"/>
    <w:uiPriority w:val="99"/>
    <w:unhideWhenUsed/>
    <w:rsid w:val="0001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014369"/>
  </w:style>
  <w:style w:type="character" w:styleId="ab">
    <w:name w:val="page number"/>
    <w:basedOn w:val="a1"/>
    <w:rsid w:val="0040344D"/>
  </w:style>
  <w:style w:type="paragraph" w:styleId="ac">
    <w:name w:val="No Spacing"/>
    <w:link w:val="ad"/>
    <w:uiPriority w:val="1"/>
    <w:qFormat/>
    <w:rsid w:val="00404157"/>
    <w:pPr>
      <w:spacing w:after="0" w:line="240" w:lineRule="auto"/>
      <w:ind w:firstLine="181"/>
    </w:pPr>
    <w:rPr>
      <w:rFonts w:ascii="Calibri" w:eastAsia="Calibri" w:hAnsi="Calibri" w:cs="Times New Roman"/>
    </w:rPr>
  </w:style>
  <w:style w:type="paragraph" w:customStyle="1" w:styleId="a">
    <w:name w:val="список"/>
    <w:basedOn w:val="ac"/>
    <w:link w:val="ae"/>
    <w:qFormat/>
    <w:rsid w:val="00404157"/>
    <w:pPr>
      <w:numPr>
        <w:numId w:val="35"/>
      </w:numPr>
      <w:tabs>
        <w:tab w:val="left" w:pos="993"/>
      </w:tabs>
      <w:ind w:left="0" w:firstLine="709"/>
    </w:pPr>
    <w:rPr>
      <w:rFonts w:ascii="Times New Roman" w:hAnsi="Times New Roman"/>
      <w:sz w:val="28"/>
      <w:szCs w:val="28"/>
    </w:rPr>
  </w:style>
  <w:style w:type="character" w:customStyle="1" w:styleId="ad">
    <w:name w:val="Без интервала Знак"/>
    <w:basedOn w:val="a1"/>
    <w:link w:val="ac"/>
    <w:uiPriority w:val="1"/>
    <w:rsid w:val="00404157"/>
    <w:rPr>
      <w:rFonts w:ascii="Calibri" w:eastAsia="Calibri" w:hAnsi="Calibri" w:cs="Times New Roman"/>
    </w:rPr>
  </w:style>
  <w:style w:type="character" w:customStyle="1" w:styleId="ae">
    <w:name w:val="список Знак"/>
    <w:basedOn w:val="ad"/>
    <w:link w:val="a"/>
    <w:rsid w:val="00404157"/>
    <w:rPr>
      <w:rFonts w:ascii="Times New Roman" w:eastAsia="Calibri" w:hAnsi="Times New Roman" w:cs="Times New Roman"/>
      <w:sz w:val="28"/>
      <w:szCs w:val="28"/>
    </w:rPr>
  </w:style>
  <w:style w:type="paragraph" w:styleId="af">
    <w:name w:val="Normal (Web)"/>
    <w:basedOn w:val="a0"/>
    <w:qFormat/>
    <w:rsid w:val="00222FB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скосырева</dc:creator>
  <cp:keywords/>
  <dc:description/>
  <cp:lastModifiedBy>Ольга Денисова</cp:lastModifiedBy>
  <cp:revision>7</cp:revision>
  <cp:lastPrinted>2015-09-14T06:59:00Z</cp:lastPrinted>
  <dcterms:created xsi:type="dcterms:W3CDTF">2024-09-17T11:24:00Z</dcterms:created>
  <dcterms:modified xsi:type="dcterms:W3CDTF">2024-11-18T10:37:00Z</dcterms:modified>
</cp:coreProperties>
</file>