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7730" w14:textId="77777777" w:rsidR="00262EB3" w:rsidRPr="00AC7105" w:rsidRDefault="00262EB3" w:rsidP="00262E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7105">
        <w:rPr>
          <w:rFonts w:ascii="Times New Roman" w:hAnsi="Times New Roman" w:cs="Times New Roman"/>
          <w:color w:val="FF0000"/>
          <w:sz w:val="28"/>
          <w:szCs w:val="28"/>
        </w:rPr>
        <w:t>Задание к теме 8</w:t>
      </w:r>
    </w:p>
    <w:p w14:paraId="4B0C17F8" w14:textId="77777777" w:rsidR="00262EB3" w:rsidRDefault="00262EB3" w:rsidP="00262EB3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1/ Выполните критику статьи</w:t>
      </w:r>
    </w:p>
    <w:p w14:paraId="2A007364" w14:textId="77777777" w:rsidR="00262EB3" w:rsidRDefault="00262EB3" w:rsidP="00262EB3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AC7105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Статья А </w:t>
      </w:r>
    </w:p>
    <w:p w14:paraId="6E578530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Название.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Экономическая эффективности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лечения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против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</w:p>
    <w:p w14:paraId="2E9D75AE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Введение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: Ревматоидный артрит (РА) — это аутоиммунное заболевание, которое вызывает хроническое воспаление суставов. Цель лечения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–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уменьшить воспаление и боль в суставах, максимизировать функцию суставов и предотвратить разрушение и деформацию суставов. Препараты первой линии, такие как нестероидные противовоспалительные препараты (НПВП) и инъекционные кортикостероиды, используются для уменьшения боли и воспаления суставов. Лекарствам второй линии, также известным как модифицирующие болезнь противоревматические препараты (</w:t>
      </w:r>
      <w:proofErr w:type="spellStart"/>
      <w:r w:rsidRPr="00624FF2">
        <w:rPr>
          <w:rFonts w:ascii="Times New Roman" w:hAnsi="Times New Roman" w:cs="Times New Roman"/>
          <w:sz w:val="28"/>
          <w:szCs w:val="28"/>
          <w:lang w:val="ru"/>
        </w:rPr>
        <w:t>DMARDs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), могут потребоваться недели или месяцы, чтобы показать эффективность. DMARDS (включая такие препараты, как метотрексат и </w:t>
      </w:r>
      <w:proofErr w:type="spellStart"/>
      <w:r w:rsidRPr="00624FF2">
        <w:rPr>
          <w:rFonts w:ascii="Times New Roman" w:hAnsi="Times New Roman" w:cs="Times New Roman"/>
          <w:sz w:val="28"/>
          <w:szCs w:val="28"/>
          <w:lang w:val="ru"/>
        </w:rPr>
        <w:t>сульфасалазин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) способствуют ремиссии заболевания и предотвращают прогрессирующее разрушение суставов. Теперь доступны два новых препарата,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, которые помогают блокировать белок в суставах, вызывающий воспаление, тем самым уменьшая воспалительную реакцию.</w:t>
      </w:r>
    </w:p>
    <w:p w14:paraId="69B855C5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>Цель: Цель данного исследования состоит в том, чтобы сравнить экономическую эффективность этих двух новых продуктов (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) с точки зрения общества.</w:t>
      </w:r>
    </w:p>
    <w:p w14:paraId="5FBF644B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>Методы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В общей сложности 400 пациентов с </w:t>
      </w:r>
      <w:proofErr w:type="spellStart"/>
      <w:r w:rsidRPr="00624FF2">
        <w:rPr>
          <w:rFonts w:ascii="Times New Roman" w:hAnsi="Times New Roman" w:cs="Times New Roman"/>
          <w:sz w:val="28"/>
          <w:szCs w:val="28"/>
          <w:lang w:val="ru"/>
        </w:rPr>
        <w:t>симптомным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РА были рандомизированы для получения либо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, либо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в рамках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6-месячного исследования. Клинические показатели включают шкалы Американского колледжа ревматологии (ACR) (http:// www.rheumatology.org), ACR-20, ACR-50 и ACR-70, которые соответствуют уменьшению симптомов на 20%, 50% и 70% соответственно. </w:t>
      </w:r>
    </w:p>
    <w:p w14:paraId="4C778981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>Пациентам было поручено вести дневник</w:t>
      </w:r>
      <w:r>
        <w:rPr>
          <w:rFonts w:ascii="Times New Roman" w:hAnsi="Times New Roman" w:cs="Times New Roman"/>
          <w:sz w:val="28"/>
          <w:szCs w:val="28"/>
          <w:lang w:val="ru"/>
        </w:rPr>
        <w:t>, фиксируя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пропущенно</w:t>
      </w:r>
      <w:r>
        <w:rPr>
          <w:rFonts w:ascii="Times New Roman" w:hAnsi="Times New Roman" w:cs="Times New Roman"/>
          <w:sz w:val="28"/>
          <w:szCs w:val="28"/>
          <w:lang w:val="ru"/>
        </w:rPr>
        <w:t>е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рабочее время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по причине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симптомов РА, а также любых медицинских услуг, лекарств</w:t>
      </w:r>
      <w:r>
        <w:rPr>
          <w:rFonts w:ascii="Times New Roman" w:hAnsi="Times New Roman" w:cs="Times New Roman"/>
          <w:sz w:val="28"/>
          <w:szCs w:val="28"/>
          <w:lang w:val="ru"/>
        </w:rPr>
        <w:t>,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записывая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расход</w:t>
      </w:r>
      <w:r>
        <w:rPr>
          <w:rFonts w:ascii="Times New Roman" w:hAnsi="Times New Roman" w:cs="Times New Roman"/>
          <w:sz w:val="28"/>
          <w:szCs w:val="28"/>
          <w:lang w:val="ru"/>
        </w:rPr>
        <w:t>ы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из собственного кармана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на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лечени</w:t>
      </w:r>
      <w:r>
        <w:rPr>
          <w:rFonts w:ascii="Times New Roman" w:hAnsi="Times New Roman" w:cs="Times New Roman"/>
          <w:sz w:val="28"/>
          <w:szCs w:val="28"/>
          <w:lang w:val="ru"/>
        </w:rPr>
        <w:t>е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РА. Пациенты заполнили Шкалу измерения воздействия артрита версии 2 (AIMS 2) как на исходном уровне, так и через 6 месяцев. AIMS2 </w:t>
      </w:r>
      <w:r>
        <w:rPr>
          <w:rFonts w:ascii="Times New Roman" w:hAnsi="Times New Roman" w:cs="Times New Roman"/>
          <w:sz w:val="28"/>
          <w:szCs w:val="28"/>
          <w:lang w:val="ru"/>
        </w:rPr>
        <w:t>–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это </w:t>
      </w:r>
      <w:r>
        <w:rPr>
          <w:rFonts w:ascii="Times New Roman" w:hAnsi="Times New Roman" w:cs="Times New Roman"/>
          <w:sz w:val="28"/>
          <w:szCs w:val="28"/>
          <w:lang w:val="ru"/>
        </w:rPr>
        <w:t>опросник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из 78 пунктов, который, как было показано, является надежным, </w:t>
      </w:r>
      <w:r>
        <w:rPr>
          <w:rFonts w:ascii="Times New Roman" w:hAnsi="Times New Roman" w:cs="Times New Roman"/>
          <w:sz w:val="28"/>
          <w:szCs w:val="28"/>
          <w:lang w:val="ru"/>
        </w:rPr>
        <w:t>валидным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и реагирующим на изменения в состоянии здоровья.</w:t>
      </w:r>
    </w:p>
    <w:p w14:paraId="20E30829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Ответы на некоторые из этих вопросов можно свести в трехкомпонентную модель (физическое состояние, аффект и симптом). Примеры вопросов из каждого компонента перечислены в </w:t>
      </w:r>
      <w:r>
        <w:rPr>
          <w:rFonts w:ascii="Times New Roman" w:hAnsi="Times New Roman" w:cs="Times New Roman"/>
          <w:sz w:val="28"/>
          <w:szCs w:val="28"/>
          <w:lang w:val="ru"/>
        </w:rPr>
        <w:t>таблице 1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. Полное руководство по инструменту и подсчету очков можно бесплатно получить в PROQOLID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(http:/www.proqolid.org). Каждый домен оценивается от 0 (худшее здоровье) до 10 (лучшее здоровье), и улучшение более чем на 1,0 в каждом домене указывает на клинические изменения.</w:t>
      </w:r>
    </w:p>
    <w:p w14:paraId="40BCCEC2" w14:textId="77777777" w:rsidR="00262EB3" w:rsidRPr="00374C44" w:rsidRDefault="00262EB3" w:rsidP="00262EB3">
      <w:pPr>
        <w:spacing w:before="240" w:after="0"/>
        <w:rPr>
          <w:rFonts w:ascii="Times New Roman" w:hAnsi="Times New Roman" w:cs="Times New Roman"/>
          <w:sz w:val="28"/>
          <w:szCs w:val="28"/>
          <w:lang w:val="ru"/>
        </w:rPr>
      </w:pPr>
      <w:r w:rsidRPr="00374C44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Таблица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2EB3" w14:paraId="590E3B52" w14:textId="77777777" w:rsidTr="00F12EA8">
        <w:tc>
          <w:tcPr>
            <w:tcW w:w="9345" w:type="dxa"/>
          </w:tcPr>
          <w:p w14:paraId="2654B55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ПРИМЕРЫ ВОПРОСОВ ИЗ ШКАЛЫ ИЗМЕРЕНИЯ ВЛИЯНИЯ АРТИРОВ (ВЕРСИЯ 2)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BE257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Физический Компонент</w:t>
            </w:r>
          </w:p>
          <w:p w14:paraId="0BB05C6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Область функций рук и пальцев</w:t>
            </w:r>
          </w:p>
          <w:p w14:paraId="07D51C1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 течение последнего месяца…</w:t>
            </w:r>
          </w:p>
          <w:p w14:paraId="15A3FEF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1. Могли вы легко писать ручкой или карандашом?</w:t>
            </w:r>
          </w:p>
          <w:p w14:paraId="4F7A1F2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2. Могли вы легко застегнуть рубашку или блузку?</w:t>
            </w:r>
          </w:p>
          <w:p w14:paraId="1B0AF77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3. Могли вы легко повернуть ключ в замке?</w:t>
            </w:r>
          </w:p>
          <w:p w14:paraId="0EC3415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4. Могли вы легко завязать узел или бант?</w:t>
            </w:r>
          </w:p>
          <w:p w14:paraId="73AF065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не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могли легко открыть новую банку с едой?</w:t>
            </w:r>
          </w:p>
          <w:p w14:paraId="1C931FF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ответов: (1) все дни, (2) большинство дней, (3)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половину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дней, (4)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пару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дней и (5)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один из дней</w:t>
            </w:r>
          </w:p>
          <w:p w14:paraId="533EBB1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Компонент Влияния</w:t>
            </w:r>
          </w:p>
          <w:p w14:paraId="289B880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Домен уровня напряженности</w:t>
            </w:r>
          </w:p>
          <w:p w14:paraId="71BED40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 течение последнего месяца…</w:t>
            </w:r>
          </w:p>
          <w:p w14:paraId="40D9F08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1. Как часто вы чувствовали себя напряженным или взвинченным?</w:t>
            </w:r>
          </w:p>
          <w:p w14:paraId="03EE5EE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2. Как часто вас беспокоила нервозность?</w:t>
            </w:r>
          </w:p>
          <w:p w14:paraId="6ABBFCF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3. Как часто вам удавалось без труда расслабиться?</w:t>
            </w:r>
          </w:p>
          <w:p w14:paraId="48E568C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4. Как часто вы чувствовали себя расслабленным и свободным от напряжения?</w:t>
            </w:r>
          </w:p>
          <w:p w14:paraId="23F15F3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5. Как часто вы чувствовали себя спокойно и умиротворенно?</w:t>
            </w:r>
          </w:p>
          <w:p w14:paraId="7DDF121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Варианты ответов: (1) всегда, (2) очень часто, (3) иногда, (4) почти никогда и (5) никогда</w:t>
            </w:r>
          </w:p>
          <w:p w14:paraId="71C66E1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Компонент симптома</w:t>
            </w:r>
          </w:p>
          <w:p w14:paraId="6479A7D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Область боли при артрите</w:t>
            </w:r>
          </w:p>
          <w:p w14:paraId="2A28D45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 течение последнего месяца…</w:t>
            </w:r>
          </w:p>
          <w:p w14:paraId="7B66393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1. Как бы вы описали боль от артрита, которую вы обычно испытывали?</w:t>
            </w:r>
          </w:p>
          <w:p w14:paraId="1BAE9EC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Варианты ответов: (1) тяжелая, (2) умеренная, (3) легкая, (4) очень легкая и (5)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боли</w:t>
            </w:r>
          </w:p>
          <w:p w14:paraId="150DBBA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2. Как часто у вас были сильные боли от вашего артрита?</w:t>
            </w:r>
          </w:p>
          <w:p w14:paraId="4AE5494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3. Как часто у вас болели два или более суставов одновременно?</w:t>
            </w:r>
          </w:p>
          <w:p w14:paraId="59388DB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4. Как часто ваша утренняя скованность длилась более 1 часа с момента вашего пробуждения?</w:t>
            </w:r>
          </w:p>
          <w:p w14:paraId="69A29C4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5. Как часто ваша боль мешала вам спать?</w:t>
            </w:r>
          </w:p>
          <w:p w14:paraId="1E51F2A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ответов: (1) все дни, (2) большинство дней, (3)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половину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дней, (4)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пару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дней и (5)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один из дней</w:t>
            </w:r>
          </w:p>
          <w:p w14:paraId="48D61C73" w14:textId="77777777" w:rsidR="00262EB3" w:rsidRPr="00374C44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6A6F0" w14:textId="007C1774" w:rsidR="00262EB3" w:rsidRDefault="00262EB3" w:rsidP="00262EB3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9597D">
        <w:rPr>
          <w:rFonts w:ascii="Times New Roman" w:hAnsi="Times New Roman" w:cs="Times New Roman"/>
          <w:b/>
          <w:bCs/>
          <w:sz w:val="28"/>
          <w:szCs w:val="28"/>
          <w:lang w:val="ru"/>
        </w:rPr>
        <w:t>Результаты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Показатели ACR через 6 месяцев существенно не отличались между </w:t>
      </w:r>
      <w:r>
        <w:rPr>
          <w:rFonts w:ascii="Times New Roman" w:hAnsi="Times New Roman" w:cs="Times New Roman"/>
          <w:sz w:val="28"/>
          <w:szCs w:val="28"/>
          <w:lang w:val="ru"/>
        </w:rPr>
        <w:t>двумя альтернативами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таблица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2). Хотя баллы AIMS2 показали клиническое улучшение для обоих препаратов по сравнению с исходным уровнем, не было значимых различий в улучшениях, наблюдаемых при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применении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, по сравнению с улучшением в группе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</w:t>
      </w:r>
      <w:r w:rsidR="00D9597D">
        <w:rPr>
          <w:rFonts w:ascii="Times New Roman" w:hAnsi="Times New Roman" w:cs="Times New Roman"/>
          <w:sz w:val="28"/>
          <w:szCs w:val="28"/>
          <w:lang w:val="ru"/>
        </w:rPr>
        <w:t>т</w:t>
      </w:r>
      <w:r>
        <w:rPr>
          <w:rFonts w:ascii="Times New Roman" w:hAnsi="Times New Roman" w:cs="Times New Roman"/>
          <w:sz w:val="28"/>
          <w:szCs w:val="28"/>
          <w:lang w:val="ru"/>
        </w:rPr>
        <w:t>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"/>
        </w:rPr>
        <w:t>таблица 3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).</w:t>
      </w:r>
    </w:p>
    <w:p w14:paraId="243EF91D" w14:textId="4A48F2E9" w:rsidR="00262EB3" w:rsidRPr="00D9597D" w:rsidRDefault="00262EB3" w:rsidP="00262EB3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9597D">
        <w:rPr>
          <w:rFonts w:ascii="Times New Roman" w:hAnsi="Times New Roman" w:cs="Times New Roman"/>
          <w:sz w:val="28"/>
          <w:szCs w:val="28"/>
          <w:lang w:val="ru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9597D" w:rsidRPr="00D9597D" w14:paraId="2FC5C933" w14:textId="77777777" w:rsidTr="00D9597D">
        <w:tc>
          <w:tcPr>
            <w:tcW w:w="2336" w:type="dxa"/>
          </w:tcPr>
          <w:p w14:paraId="3C92403D" w14:textId="3A9B6D3B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Альтернативы</w:t>
            </w:r>
          </w:p>
        </w:tc>
        <w:tc>
          <w:tcPr>
            <w:tcW w:w="2336" w:type="dxa"/>
          </w:tcPr>
          <w:p w14:paraId="51B746B1" w14:textId="49FD9D12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n) ACR-20</w:t>
            </w:r>
            <w:r w:rsidR="00001332" w:rsidRPr="000013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2336" w:type="dxa"/>
          </w:tcPr>
          <w:p w14:paraId="7F1FC8AB" w14:textId="51C4491A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n) ACR-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013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2337" w:type="dxa"/>
          </w:tcPr>
          <w:p w14:paraId="01623632" w14:textId="02414269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n) ACR-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013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</w:tr>
      <w:tr w:rsidR="00D9597D" w:rsidRPr="00D9597D" w14:paraId="408231B1" w14:textId="77777777" w:rsidTr="00D9597D">
        <w:tc>
          <w:tcPr>
            <w:tcW w:w="2336" w:type="dxa"/>
          </w:tcPr>
          <w:p w14:paraId="51C4635F" w14:textId="4991765D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Инфламэвей</w:t>
            </w:r>
            <w:proofErr w:type="spellEnd"/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(</w:t>
            </w:r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n=200)</w:t>
            </w:r>
          </w:p>
        </w:tc>
        <w:tc>
          <w:tcPr>
            <w:tcW w:w="2336" w:type="dxa"/>
          </w:tcPr>
          <w:p w14:paraId="7625218A" w14:textId="45350D6D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70% (140)</w:t>
            </w:r>
          </w:p>
        </w:tc>
        <w:tc>
          <w:tcPr>
            <w:tcW w:w="2336" w:type="dxa"/>
          </w:tcPr>
          <w:p w14:paraId="0984B48E" w14:textId="262F8A5D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55% (110)</w:t>
            </w:r>
          </w:p>
        </w:tc>
        <w:tc>
          <w:tcPr>
            <w:tcW w:w="2337" w:type="dxa"/>
          </w:tcPr>
          <w:p w14:paraId="430F6428" w14:textId="756D334D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26% (52)</w:t>
            </w:r>
          </w:p>
        </w:tc>
      </w:tr>
      <w:tr w:rsidR="00D9597D" w:rsidRPr="00D9597D" w14:paraId="0A635B51" w14:textId="77777777" w:rsidTr="00D9597D">
        <w:tc>
          <w:tcPr>
            <w:tcW w:w="2336" w:type="dxa"/>
          </w:tcPr>
          <w:p w14:paraId="5DB92100" w14:textId="08F8EBF5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Джоинтредьюс</w:t>
            </w:r>
            <w:proofErr w:type="spellEnd"/>
            <w:r w:rsidRPr="00D959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(n=200)</w:t>
            </w:r>
          </w:p>
        </w:tc>
        <w:tc>
          <w:tcPr>
            <w:tcW w:w="2336" w:type="dxa"/>
          </w:tcPr>
          <w:p w14:paraId="2233E4B4" w14:textId="3F1D95BC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</w:rPr>
              <w:t>72% (144)</w:t>
            </w:r>
          </w:p>
        </w:tc>
        <w:tc>
          <w:tcPr>
            <w:tcW w:w="2336" w:type="dxa"/>
          </w:tcPr>
          <w:p w14:paraId="3BD98FDA" w14:textId="2271C128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53% (106)</w:t>
            </w:r>
          </w:p>
        </w:tc>
        <w:tc>
          <w:tcPr>
            <w:tcW w:w="2337" w:type="dxa"/>
          </w:tcPr>
          <w:p w14:paraId="24707C75" w14:textId="22C37CAA" w:rsidR="00D9597D" w:rsidRPr="00D9597D" w:rsidRDefault="00D9597D" w:rsidP="00262EB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25</w:t>
            </w:r>
            <w:proofErr w:type="gramStart"/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%(</w:t>
            </w:r>
            <w:proofErr w:type="gramEnd"/>
            <w:r w:rsidRPr="00D9597D">
              <w:rPr>
                <w:rFonts w:ascii="Times New Roman" w:hAnsi="Times New Roman" w:cs="Times New Roman"/>
                <w:sz w:val="28"/>
                <w:szCs w:val="28"/>
                <w:lang w:val="ru"/>
              </w:rPr>
              <w:t>50)</w:t>
            </w:r>
          </w:p>
        </w:tc>
      </w:tr>
    </w:tbl>
    <w:p w14:paraId="05CC608C" w14:textId="754C8DC5" w:rsidR="00001332" w:rsidRPr="00001332" w:rsidRDefault="00001332" w:rsidP="000013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00133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001332">
        <w:rPr>
          <w:rFonts w:ascii="Times New Roman" w:hAnsi="Times New Roman" w:cs="Times New Roman"/>
          <w:i/>
          <w:iCs/>
          <w:sz w:val="28"/>
          <w:szCs w:val="28"/>
          <w:lang w:val="ru"/>
        </w:rPr>
        <w:t>ACR-20 5 снижение симптомов по крайней мере на 20% по сравнению с исходным уровнем.</w:t>
      </w:r>
    </w:p>
    <w:p w14:paraId="0CA0820D" w14:textId="14E7AED0" w:rsidR="00001332" w:rsidRPr="00001332" w:rsidRDefault="00001332" w:rsidP="000013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001332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u"/>
        </w:rPr>
        <w:t>2</w:t>
      </w:r>
      <w:r w:rsidRPr="00001332">
        <w:rPr>
          <w:rFonts w:ascii="Times New Roman" w:hAnsi="Times New Roman" w:cs="Times New Roman"/>
          <w:i/>
          <w:iCs/>
          <w:sz w:val="28"/>
          <w:szCs w:val="28"/>
          <w:lang w:val="ru"/>
        </w:rPr>
        <w:t>ACR-50 5 уменьшение симптомов по крайней мере на 50% по сравнению с исходным уровнем.</w:t>
      </w:r>
    </w:p>
    <w:p w14:paraId="04A9E021" w14:textId="172A18F0" w:rsidR="00001332" w:rsidRPr="00001332" w:rsidRDefault="00001332" w:rsidP="000013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001332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u"/>
        </w:rPr>
        <w:t>3</w:t>
      </w:r>
      <w:r w:rsidRPr="00001332">
        <w:rPr>
          <w:rFonts w:ascii="Times New Roman" w:hAnsi="Times New Roman" w:cs="Times New Roman"/>
          <w:i/>
          <w:iCs/>
          <w:sz w:val="28"/>
          <w:szCs w:val="28"/>
          <w:lang w:val="ru"/>
        </w:rPr>
        <w:t>ACR-70 5 уменьшение симптомов по крайней мере на 70% по сравнению с исходным уровнем.</w:t>
      </w:r>
    </w:p>
    <w:p w14:paraId="0861D47E" w14:textId="0407F655" w:rsidR="00D9597D" w:rsidRPr="00001332" w:rsidRDefault="00001332" w:rsidP="000013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001332">
        <w:rPr>
          <w:rFonts w:ascii="Times New Roman" w:hAnsi="Times New Roman" w:cs="Times New Roman"/>
          <w:i/>
          <w:iCs/>
          <w:sz w:val="28"/>
          <w:szCs w:val="28"/>
          <w:lang w:val="ru"/>
        </w:rPr>
        <w:t>При сравнении показателей ARC между исследуемыми группами лекарств не было обнаружено статистических различий.</w:t>
      </w:r>
    </w:p>
    <w:p w14:paraId="1EE7A2A8" w14:textId="56C602A9" w:rsidR="00262EB3" w:rsidRDefault="00262EB3" w:rsidP="00262EB3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9597D">
        <w:rPr>
          <w:rFonts w:ascii="Times New Roman" w:hAnsi="Times New Roman" w:cs="Times New Roman"/>
          <w:sz w:val="28"/>
          <w:szCs w:val="28"/>
          <w:lang w:val="ru"/>
        </w:rPr>
        <w:t>Таблица 3</w:t>
      </w:r>
      <w:r w:rsidR="00001332">
        <w:rPr>
          <w:rFonts w:ascii="Times New Roman" w:hAnsi="Times New Roman" w:cs="Times New Roman"/>
          <w:sz w:val="28"/>
          <w:szCs w:val="28"/>
          <w:lang w:val="ru"/>
        </w:rPr>
        <w:t xml:space="preserve"> - </w:t>
      </w:r>
      <w:r w:rsidR="00001332" w:rsidRPr="00001332">
        <w:rPr>
          <w:rFonts w:ascii="Times New Roman" w:hAnsi="Times New Roman" w:cs="Times New Roman"/>
          <w:sz w:val="28"/>
          <w:szCs w:val="28"/>
          <w:lang w:val="ru"/>
        </w:rPr>
        <w:t>Результаты сравнения показателей состояния здоровья по Шкале оценки воздействия артрита, Версия 2 (AIMS2)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1659"/>
        <w:gridCol w:w="1694"/>
        <w:gridCol w:w="1772"/>
        <w:gridCol w:w="1772"/>
      </w:tblGrid>
      <w:tr w:rsidR="00D303AF" w:rsidRPr="00D303AF" w14:paraId="2D5C1ACF" w14:textId="77777777" w:rsidTr="00D303AF">
        <w:tc>
          <w:tcPr>
            <w:tcW w:w="2448" w:type="dxa"/>
            <w:vMerge w:val="restart"/>
          </w:tcPr>
          <w:p w14:paraId="1D2E8FC3" w14:textId="7F87C405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AIMS2</w:t>
            </w: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Трехкомпонентная модель</w:t>
            </w:r>
          </w:p>
        </w:tc>
        <w:tc>
          <w:tcPr>
            <w:tcW w:w="1659" w:type="dxa"/>
            <w:vMerge w:val="restart"/>
          </w:tcPr>
          <w:p w14:paraId="1E4DE490" w14:textId="3132BEF6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Средний балл на исходном уровне</w:t>
            </w:r>
          </w:p>
        </w:tc>
        <w:tc>
          <w:tcPr>
            <w:tcW w:w="3466" w:type="dxa"/>
            <w:gridSpan w:val="2"/>
          </w:tcPr>
          <w:p w14:paraId="7887A4D1" w14:textId="15028168" w:rsidR="00D303AF" w:rsidRPr="00D303AF" w:rsidRDefault="00D303AF" w:rsidP="00D303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Средний балл за 6 месяцев (Разница с исходным уровнем) </w:t>
            </w:r>
          </w:p>
        </w:tc>
        <w:tc>
          <w:tcPr>
            <w:tcW w:w="1772" w:type="dxa"/>
            <w:vMerge w:val="restart"/>
          </w:tcPr>
          <w:p w14:paraId="06CACE61" w14:textId="746664F4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Разница между </w:t>
            </w:r>
            <w:proofErr w:type="spellStart"/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Джоинтредьюс</w:t>
            </w:r>
            <w:proofErr w:type="spellEnd"/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</w:t>
            </w:r>
            <w:r w:rsidRPr="00D30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03AF">
              <w:rPr>
                <w:rFonts w:ascii="Times New Roman" w:hAnsi="Times New Roman" w:cs="Times New Roman"/>
                <w:sz w:val="24"/>
                <w:szCs w:val="24"/>
              </w:rPr>
              <w:t xml:space="preserve">=200) и </w:t>
            </w:r>
            <w:proofErr w:type="spellStart"/>
            <w:r w:rsidRPr="00D303AF">
              <w:rPr>
                <w:rFonts w:ascii="Times New Roman" w:hAnsi="Times New Roman" w:cs="Times New Roman"/>
                <w:sz w:val="24"/>
                <w:szCs w:val="24"/>
              </w:rPr>
              <w:t>Инфламевей</w:t>
            </w:r>
            <w:proofErr w:type="spellEnd"/>
            <w:r w:rsidRPr="00D3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(</w:t>
            </w:r>
            <w:r w:rsidRPr="00D30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03AF">
              <w:rPr>
                <w:rFonts w:ascii="Times New Roman" w:hAnsi="Times New Roman" w:cs="Times New Roman"/>
                <w:sz w:val="24"/>
                <w:szCs w:val="24"/>
              </w:rPr>
              <w:t>=200)</w:t>
            </w:r>
          </w:p>
        </w:tc>
      </w:tr>
      <w:tr w:rsidR="00D303AF" w:rsidRPr="00D303AF" w14:paraId="1391F844" w14:textId="77777777" w:rsidTr="00D303AF">
        <w:tc>
          <w:tcPr>
            <w:tcW w:w="2448" w:type="dxa"/>
            <w:vMerge/>
          </w:tcPr>
          <w:p w14:paraId="7BC17B87" w14:textId="77777777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659" w:type="dxa"/>
            <w:vMerge/>
          </w:tcPr>
          <w:p w14:paraId="48ACE7FF" w14:textId="77777777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694" w:type="dxa"/>
          </w:tcPr>
          <w:p w14:paraId="2C4D0884" w14:textId="3CBD136E" w:rsidR="00D303AF" w:rsidRPr="00D303AF" w:rsidRDefault="00D303AF" w:rsidP="00D303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Инфламэвей</w:t>
            </w:r>
            <w:proofErr w:type="spellEnd"/>
          </w:p>
        </w:tc>
        <w:tc>
          <w:tcPr>
            <w:tcW w:w="1772" w:type="dxa"/>
          </w:tcPr>
          <w:p w14:paraId="224C727E" w14:textId="6C8EA955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D303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Джоинтредьюс</w:t>
            </w:r>
            <w:proofErr w:type="spellEnd"/>
          </w:p>
        </w:tc>
        <w:tc>
          <w:tcPr>
            <w:tcW w:w="1772" w:type="dxa"/>
            <w:vMerge/>
          </w:tcPr>
          <w:p w14:paraId="69D10AA3" w14:textId="77777777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D303AF" w:rsidRPr="00D303AF" w14:paraId="62D99CCC" w14:textId="77777777" w:rsidTr="00330EA1">
        <w:tc>
          <w:tcPr>
            <w:tcW w:w="9345" w:type="dxa"/>
            <w:gridSpan w:val="5"/>
          </w:tcPr>
          <w:p w14:paraId="33DDE652" w14:textId="60F5AD3E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Физическое функционирование</w:t>
            </w:r>
          </w:p>
        </w:tc>
      </w:tr>
      <w:tr w:rsidR="00001332" w:rsidRPr="00D303AF" w14:paraId="1F848608" w14:textId="77777777" w:rsidTr="00D303AF">
        <w:tc>
          <w:tcPr>
            <w:tcW w:w="2448" w:type="dxa"/>
          </w:tcPr>
          <w:p w14:paraId="5161231D" w14:textId="6AC462B3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Подвижность </w:t>
            </w:r>
          </w:p>
        </w:tc>
        <w:tc>
          <w:tcPr>
            <w:tcW w:w="1659" w:type="dxa"/>
          </w:tcPr>
          <w:p w14:paraId="168CE3AF" w14:textId="2EAC5E7D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2,4</w:t>
            </w:r>
          </w:p>
        </w:tc>
        <w:tc>
          <w:tcPr>
            <w:tcW w:w="1694" w:type="dxa"/>
          </w:tcPr>
          <w:p w14:paraId="36076360" w14:textId="6E7DDEA6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3,5 (+1,1)</w:t>
            </w:r>
          </w:p>
        </w:tc>
        <w:tc>
          <w:tcPr>
            <w:tcW w:w="1772" w:type="dxa"/>
          </w:tcPr>
          <w:p w14:paraId="547C398F" w14:textId="63AC5235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3.6 (11.2)</w:t>
            </w:r>
          </w:p>
        </w:tc>
        <w:tc>
          <w:tcPr>
            <w:tcW w:w="1772" w:type="dxa"/>
          </w:tcPr>
          <w:p w14:paraId="3CB8FB11" w14:textId="44ADCC25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+0,1</w:t>
            </w:r>
          </w:p>
        </w:tc>
      </w:tr>
      <w:tr w:rsidR="00001332" w:rsidRPr="00D303AF" w14:paraId="6BB9969D" w14:textId="77777777" w:rsidTr="00D303AF">
        <w:tc>
          <w:tcPr>
            <w:tcW w:w="2448" w:type="dxa"/>
          </w:tcPr>
          <w:p w14:paraId="3A16A5FE" w14:textId="4F0A8F72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Ходьба и сгибание</w:t>
            </w:r>
          </w:p>
        </w:tc>
        <w:tc>
          <w:tcPr>
            <w:tcW w:w="1659" w:type="dxa"/>
          </w:tcPr>
          <w:p w14:paraId="11EAC6E3" w14:textId="26C1135D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6,2</w:t>
            </w:r>
          </w:p>
        </w:tc>
        <w:tc>
          <w:tcPr>
            <w:tcW w:w="1694" w:type="dxa"/>
          </w:tcPr>
          <w:p w14:paraId="76DC9C1F" w14:textId="34D22980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7,3 (+1,1)</w:t>
            </w:r>
          </w:p>
        </w:tc>
        <w:tc>
          <w:tcPr>
            <w:tcW w:w="1772" w:type="dxa"/>
          </w:tcPr>
          <w:p w14:paraId="085E512B" w14:textId="2587E087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7.2 (11.0)</w:t>
            </w:r>
          </w:p>
        </w:tc>
        <w:tc>
          <w:tcPr>
            <w:tcW w:w="1772" w:type="dxa"/>
          </w:tcPr>
          <w:p w14:paraId="255C947F" w14:textId="78BF2F6C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-0,1</w:t>
            </w:r>
          </w:p>
        </w:tc>
      </w:tr>
      <w:tr w:rsidR="00001332" w:rsidRPr="00D303AF" w14:paraId="71B4555D" w14:textId="77777777" w:rsidTr="00D303AF">
        <w:tc>
          <w:tcPr>
            <w:tcW w:w="2448" w:type="dxa"/>
          </w:tcPr>
          <w:p w14:paraId="49D3F401" w14:textId="0BADDCCA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Кисти и пальцев функции</w:t>
            </w:r>
          </w:p>
        </w:tc>
        <w:tc>
          <w:tcPr>
            <w:tcW w:w="1659" w:type="dxa"/>
          </w:tcPr>
          <w:p w14:paraId="6344A4A6" w14:textId="5479DBB2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4,1</w:t>
            </w:r>
          </w:p>
        </w:tc>
        <w:tc>
          <w:tcPr>
            <w:tcW w:w="1694" w:type="dxa"/>
          </w:tcPr>
          <w:p w14:paraId="5B6D6FC9" w14:textId="1733D62A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6,2 (+2,1)</w:t>
            </w:r>
          </w:p>
        </w:tc>
        <w:tc>
          <w:tcPr>
            <w:tcW w:w="1772" w:type="dxa"/>
          </w:tcPr>
          <w:p w14:paraId="1066590D" w14:textId="32C0B423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6.1 (12.0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)</w:t>
            </w:r>
          </w:p>
        </w:tc>
        <w:tc>
          <w:tcPr>
            <w:tcW w:w="1772" w:type="dxa"/>
          </w:tcPr>
          <w:p w14:paraId="4172F1D5" w14:textId="491EB8FA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-0,1</w:t>
            </w:r>
          </w:p>
        </w:tc>
      </w:tr>
      <w:tr w:rsidR="00001332" w:rsidRPr="00D303AF" w14:paraId="51BC1633" w14:textId="77777777" w:rsidTr="00D303AF">
        <w:tc>
          <w:tcPr>
            <w:tcW w:w="2448" w:type="dxa"/>
          </w:tcPr>
          <w:p w14:paraId="2E3BBA96" w14:textId="3ED9B992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Функции руки</w:t>
            </w:r>
          </w:p>
        </w:tc>
        <w:tc>
          <w:tcPr>
            <w:tcW w:w="1659" w:type="dxa"/>
          </w:tcPr>
          <w:p w14:paraId="4471D240" w14:textId="03BEA523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3,1</w:t>
            </w:r>
          </w:p>
        </w:tc>
        <w:tc>
          <w:tcPr>
            <w:tcW w:w="1694" w:type="dxa"/>
          </w:tcPr>
          <w:p w14:paraId="5D9BBF35" w14:textId="52BF7E7B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4,2 (+1,1)</w:t>
            </w:r>
          </w:p>
        </w:tc>
        <w:tc>
          <w:tcPr>
            <w:tcW w:w="1772" w:type="dxa"/>
          </w:tcPr>
          <w:p w14:paraId="3B034BEA" w14:textId="49F156B3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4.1 (11.0)</w:t>
            </w:r>
          </w:p>
        </w:tc>
        <w:tc>
          <w:tcPr>
            <w:tcW w:w="1772" w:type="dxa"/>
          </w:tcPr>
          <w:p w14:paraId="08842CEC" w14:textId="5D2641FA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-0,1</w:t>
            </w:r>
          </w:p>
        </w:tc>
      </w:tr>
      <w:tr w:rsidR="00001332" w:rsidRPr="00D303AF" w14:paraId="08B44535" w14:textId="77777777" w:rsidTr="00D303AF">
        <w:tc>
          <w:tcPr>
            <w:tcW w:w="2448" w:type="dxa"/>
          </w:tcPr>
          <w:p w14:paraId="37AC92C5" w14:textId="768F6612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Самообслуживание</w:t>
            </w:r>
          </w:p>
        </w:tc>
        <w:tc>
          <w:tcPr>
            <w:tcW w:w="1659" w:type="dxa"/>
          </w:tcPr>
          <w:p w14:paraId="72876D26" w14:textId="72C01326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3,0</w:t>
            </w:r>
          </w:p>
        </w:tc>
        <w:tc>
          <w:tcPr>
            <w:tcW w:w="1694" w:type="dxa"/>
          </w:tcPr>
          <w:p w14:paraId="507345FC" w14:textId="33C64EAE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5,1 (+2,1)</w:t>
            </w:r>
          </w:p>
        </w:tc>
        <w:tc>
          <w:tcPr>
            <w:tcW w:w="1772" w:type="dxa"/>
          </w:tcPr>
          <w:p w14:paraId="7150C610" w14:textId="0D72840D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4.5 (11.5)</w:t>
            </w:r>
          </w:p>
        </w:tc>
        <w:tc>
          <w:tcPr>
            <w:tcW w:w="1772" w:type="dxa"/>
          </w:tcPr>
          <w:p w14:paraId="42CB34C5" w14:textId="1DEAD62C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-0,6</w:t>
            </w:r>
          </w:p>
        </w:tc>
      </w:tr>
      <w:tr w:rsidR="00001332" w:rsidRPr="00D303AF" w14:paraId="6B2C211B" w14:textId="77777777" w:rsidTr="00D303AF">
        <w:tc>
          <w:tcPr>
            <w:tcW w:w="2448" w:type="dxa"/>
          </w:tcPr>
          <w:p w14:paraId="06CFBB5A" w14:textId="1B0D8562" w:rsidR="00001332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Домашние дела</w:t>
            </w:r>
          </w:p>
        </w:tc>
        <w:tc>
          <w:tcPr>
            <w:tcW w:w="1659" w:type="dxa"/>
          </w:tcPr>
          <w:p w14:paraId="6A532EE7" w14:textId="297E5F05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3,4</w:t>
            </w:r>
          </w:p>
        </w:tc>
        <w:tc>
          <w:tcPr>
            <w:tcW w:w="1694" w:type="dxa"/>
          </w:tcPr>
          <w:p w14:paraId="143B5180" w14:textId="1BA04700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4,9 (+1,5)</w:t>
            </w:r>
          </w:p>
        </w:tc>
        <w:tc>
          <w:tcPr>
            <w:tcW w:w="1772" w:type="dxa"/>
          </w:tcPr>
          <w:p w14:paraId="42B25F76" w14:textId="04137A59" w:rsidR="00001332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4.5 (11.1)</w:t>
            </w:r>
          </w:p>
        </w:tc>
        <w:tc>
          <w:tcPr>
            <w:tcW w:w="1772" w:type="dxa"/>
          </w:tcPr>
          <w:p w14:paraId="5005020A" w14:textId="23FE8F97" w:rsidR="00001332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-0,4</w:t>
            </w:r>
          </w:p>
        </w:tc>
      </w:tr>
      <w:tr w:rsidR="00D303AF" w:rsidRPr="00D303AF" w14:paraId="466239E8" w14:textId="77777777" w:rsidTr="00D303AF">
        <w:tc>
          <w:tcPr>
            <w:tcW w:w="2448" w:type="dxa"/>
          </w:tcPr>
          <w:p w14:paraId="7A8EF8D9" w14:textId="1D8C9164" w:rsid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Средний балл физического функционирования</w:t>
            </w:r>
          </w:p>
        </w:tc>
        <w:tc>
          <w:tcPr>
            <w:tcW w:w="1659" w:type="dxa"/>
          </w:tcPr>
          <w:p w14:paraId="59EDA786" w14:textId="6545517C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3,7</w:t>
            </w:r>
          </w:p>
        </w:tc>
        <w:tc>
          <w:tcPr>
            <w:tcW w:w="1694" w:type="dxa"/>
          </w:tcPr>
          <w:p w14:paraId="0D40A1EA" w14:textId="25D962F2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5,2 (+1,5)</w:t>
            </w:r>
          </w:p>
        </w:tc>
        <w:tc>
          <w:tcPr>
            <w:tcW w:w="1772" w:type="dxa"/>
          </w:tcPr>
          <w:p w14:paraId="03904682" w14:textId="4DA11E45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5.0 (11.3)</w:t>
            </w:r>
          </w:p>
        </w:tc>
        <w:tc>
          <w:tcPr>
            <w:tcW w:w="1772" w:type="dxa"/>
          </w:tcPr>
          <w:p w14:paraId="50ED9B0E" w14:textId="6B4E443D" w:rsidR="00D303AF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-0,2</w:t>
            </w:r>
          </w:p>
        </w:tc>
      </w:tr>
      <w:tr w:rsidR="00D303AF" w:rsidRPr="00D303AF" w14:paraId="2DCA3C96" w14:textId="77777777" w:rsidTr="006548CD">
        <w:tc>
          <w:tcPr>
            <w:tcW w:w="9345" w:type="dxa"/>
            <w:gridSpan w:val="5"/>
          </w:tcPr>
          <w:p w14:paraId="5CAE8251" w14:textId="2CBE1635" w:rsidR="00D303AF" w:rsidRPr="00D303AF" w:rsidRDefault="00D303AF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Компонент влияния</w:t>
            </w:r>
          </w:p>
        </w:tc>
      </w:tr>
      <w:tr w:rsidR="00D303AF" w:rsidRPr="00D303AF" w14:paraId="6A3DD2DC" w14:textId="77777777" w:rsidTr="00D303AF">
        <w:tc>
          <w:tcPr>
            <w:tcW w:w="2448" w:type="dxa"/>
          </w:tcPr>
          <w:p w14:paraId="447D9A75" w14:textId="532BDFD7" w:rsidR="00D303AF" w:rsidRPr="00BC1B53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Уровень напряженности</w:t>
            </w:r>
          </w:p>
        </w:tc>
        <w:tc>
          <w:tcPr>
            <w:tcW w:w="1659" w:type="dxa"/>
          </w:tcPr>
          <w:p w14:paraId="219B4702" w14:textId="6F015A87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5,6</w:t>
            </w:r>
          </w:p>
        </w:tc>
        <w:tc>
          <w:tcPr>
            <w:tcW w:w="1694" w:type="dxa"/>
          </w:tcPr>
          <w:p w14:paraId="5CFFDCA9" w14:textId="70C6F1D9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8 </w:t>
            </w:r>
            <w:r w:rsidR="003E5F86" w:rsidRP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</w:t>
            </w:r>
            <w:proofErr w:type="gramEnd"/>
            <w:r w:rsid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+1,</w:t>
            </w:r>
            <w:r w:rsidR="003E5F86" w:rsidRP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2)</w:t>
            </w:r>
          </w:p>
        </w:tc>
        <w:tc>
          <w:tcPr>
            <w:tcW w:w="1772" w:type="dxa"/>
          </w:tcPr>
          <w:p w14:paraId="5EC11D6E" w14:textId="48072967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6.9 (11.3)</w:t>
            </w:r>
          </w:p>
        </w:tc>
        <w:tc>
          <w:tcPr>
            <w:tcW w:w="1772" w:type="dxa"/>
          </w:tcPr>
          <w:p w14:paraId="3192DD3A" w14:textId="49D5E3A8" w:rsidR="00D303AF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+0,1</w:t>
            </w:r>
          </w:p>
        </w:tc>
      </w:tr>
      <w:tr w:rsidR="00D303AF" w:rsidRPr="00D303AF" w14:paraId="4BB82AEB" w14:textId="77777777" w:rsidTr="00D303AF">
        <w:tc>
          <w:tcPr>
            <w:tcW w:w="2448" w:type="dxa"/>
          </w:tcPr>
          <w:p w14:paraId="0441A41B" w14:textId="55C7CCB1" w:rsid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Настроение</w:t>
            </w:r>
          </w:p>
        </w:tc>
        <w:tc>
          <w:tcPr>
            <w:tcW w:w="1659" w:type="dxa"/>
          </w:tcPr>
          <w:p w14:paraId="65415FCC" w14:textId="60B62844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4,4</w:t>
            </w:r>
          </w:p>
        </w:tc>
        <w:tc>
          <w:tcPr>
            <w:tcW w:w="1694" w:type="dxa"/>
          </w:tcPr>
          <w:p w14:paraId="1804F399" w14:textId="48FE7D5E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5,6</w:t>
            </w:r>
            <w:r w:rsidR="003E5F86" w:rsidRP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</w:t>
            </w:r>
            <w:r w:rsid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+1,</w:t>
            </w:r>
            <w:r w:rsidR="003E5F86" w:rsidRP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2)</w:t>
            </w:r>
          </w:p>
        </w:tc>
        <w:tc>
          <w:tcPr>
            <w:tcW w:w="1772" w:type="dxa"/>
          </w:tcPr>
          <w:p w14:paraId="1101E9EF" w14:textId="53FE4E4E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5.5 (11.1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)</w:t>
            </w:r>
          </w:p>
        </w:tc>
        <w:tc>
          <w:tcPr>
            <w:tcW w:w="1772" w:type="dxa"/>
          </w:tcPr>
          <w:p w14:paraId="117835E4" w14:textId="5C5987C6" w:rsidR="00D303AF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-0,1</w:t>
            </w:r>
          </w:p>
        </w:tc>
      </w:tr>
      <w:tr w:rsidR="00D303AF" w:rsidRPr="00D303AF" w14:paraId="2E4E004E" w14:textId="77777777" w:rsidTr="00D303AF">
        <w:tc>
          <w:tcPr>
            <w:tcW w:w="2448" w:type="dxa"/>
          </w:tcPr>
          <w:p w14:paraId="22EA9B6F" w14:textId="164D55EB" w:rsidR="00D303AF" w:rsidRPr="00BC1B53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компонента влияния</w:t>
            </w:r>
          </w:p>
        </w:tc>
        <w:tc>
          <w:tcPr>
            <w:tcW w:w="1659" w:type="dxa"/>
          </w:tcPr>
          <w:p w14:paraId="1D59AFD1" w14:textId="5A96A84E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5,0</w:t>
            </w:r>
          </w:p>
        </w:tc>
        <w:tc>
          <w:tcPr>
            <w:tcW w:w="1694" w:type="dxa"/>
          </w:tcPr>
          <w:p w14:paraId="14BAAB23" w14:textId="778BD227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6,2</w:t>
            </w:r>
            <w:r w:rsid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(+1,2)</w:t>
            </w:r>
          </w:p>
        </w:tc>
        <w:tc>
          <w:tcPr>
            <w:tcW w:w="1772" w:type="dxa"/>
          </w:tcPr>
          <w:p w14:paraId="584418C2" w14:textId="64047BAB" w:rsidR="00D303AF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6.2 (11.2)</w:t>
            </w:r>
          </w:p>
        </w:tc>
        <w:tc>
          <w:tcPr>
            <w:tcW w:w="1772" w:type="dxa"/>
          </w:tcPr>
          <w:p w14:paraId="4776A969" w14:textId="21E49AA7" w:rsidR="00D303AF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0,0</w:t>
            </w:r>
          </w:p>
        </w:tc>
      </w:tr>
      <w:tr w:rsidR="00BC1B53" w:rsidRPr="00D303AF" w14:paraId="632F6F5B" w14:textId="77777777" w:rsidTr="00110D18">
        <w:tc>
          <w:tcPr>
            <w:tcW w:w="9345" w:type="dxa"/>
            <w:gridSpan w:val="5"/>
          </w:tcPr>
          <w:p w14:paraId="746509A2" w14:textId="7116E441" w:rsidR="00BC1B53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Компонент выраженности симптомов </w:t>
            </w:r>
          </w:p>
        </w:tc>
      </w:tr>
      <w:tr w:rsidR="00BC1B53" w:rsidRPr="00D303AF" w14:paraId="7EC9EAA7" w14:textId="77777777" w:rsidTr="00D303AF">
        <w:tc>
          <w:tcPr>
            <w:tcW w:w="2448" w:type="dxa"/>
          </w:tcPr>
          <w:p w14:paraId="10FBA5B3" w14:textId="4A03CD3A" w:rsidR="00BC1B53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Артритическая боль</w:t>
            </w:r>
          </w:p>
        </w:tc>
        <w:tc>
          <w:tcPr>
            <w:tcW w:w="1659" w:type="dxa"/>
          </w:tcPr>
          <w:p w14:paraId="211078DB" w14:textId="2A9B3892" w:rsidR="00BC1B53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6,0</w:t>
            </w:r>
          </w:p>
        </w:tc>
        <w:tc>
          <w:tcPr>
            <w:tcW w:w="1694" w:type="dxa"/>
          </w:tcPr>
          <w:p w14:paraId="0FF91F36" w14:textId="09773B2E" w:rsidR="00BC1B53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7,5</w:t>
            </w:r>
            <w:r w:rsidR="003E5F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(+1,5)</w:t>
            </w:r>
          </w:p>
        </w:tc>
        <w:tc>
          <w:tcPr>
            <w:tcW w:w="1772" w:type="dxa"/>
          </w:tcPr>
          <w:p w14:paraId="632F1030" w14:textId="575816EB" w:rsidR="00BC1B53" w:rsidRPr="00D303AF" w:rsidRDefault="00BC1B53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C1B5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7.5 (11.5)</w:t>
            </w:r>
          </w:p>
        </w:tc>
        <w:tc>
          <w:tcPr>
            <w:tcW w:w="1772" w:type="dxa"/>
          </w:tcPr>
          <w:p w14:paraId="1F8CFCC6" w14:textId="05E63B3C" w:rsidR="00BC1B53" w:rsidRPr="00D303AF" w:rsidRDefault="003E5F86" w:rsidP="00262EB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0,0</w:t>
            </w:r>
          </w:p>
        </w:tc>
      </w:tr>
    </w:tbl>
    <w:p w14:paraId="4767A6B2" w14:textId="66C57535" w:rsidR="00D9597D" w:rsidRPr="00624FF2" w:rsidRDefault="00001332" w:rsidP="00262EB3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ru"/>
        </w:rPr>
        <w:t>а</w:t>
      </w:r>
      <w:r w:rsidRPr="00001332">
        <w:rPr>
          <w:rFonts w:ascii="Times New Roman" w:hAnsi="Times New Roman" w:cs="Times New Roman"/>
          <w:sz w:val="28"/>
          <w:szCs w:val="28"/>
          <w:lang w:val="ru"/>
        </w:rPr>
        <w:t>Баллы</w:t>
      </w:r>
      <w:proofErr w:type="spellEnd"/>
      <w:r w:rsidRPr="00001332">
        <w:rPr>
          <w:rFonts w:ascii="Times New Roman" w:hAnsi="Times New Roman" w:cs="Times New Roman"/>
          <w:sz w:val="28"/>
          <w:szCs w:val="28"/>
          <w:lang w:val="ru"/>
        </w:rPr>
        <w:t xml:space="preserve"> варьируются от 0 до 10, причем более высокие цифры указывают на улучшение состояния здоровья. Все показатели через 6 месяцев показывают клиническое улучшение по сравнению с исходным уровнем для обоих препаратов. Нет никаких клинически значимых различий между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001332">
        <w:rPr>
          <w:rFonts w:ascii="Times New Roman" w:hAnsi="Times New Roman" w:cs="Times New Roman"/>
          <w:sz w:val="28"/>
          <w:szCs w:val="28"/>
          <w:lang w:val="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001332">
        <w:rPr>
          <w:rFonts w:ascii="Times New Roman" w:hAnsi="Times New Roman" w:cs="Times New Roman"/>
          <w:sz w:val="28"/>
          <w:szCs w:val="28"/>
          <w:lang w:val="ru"/>
        </w:rPr>
        <w:t xml:space="preserve"> для любого компонента AIMS2.</w:t>
      </w:r>
    </w:p>
    <w:p w14:paraId="622AF60A" w14:textId="77777777" w:rsidR="00001332" w:rsidRDefault="00262EB3" w:rsidP="0000133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Затраты: Список затрат на оба препарата показан </w:t>
      </w:r>
      <w:r>
        <w:rPr>
          <w:rFonts w:ascii="Times New Roman" w:hAnsi="Times New Roman" w:cs="Times New Roman"/>
          <w:sz w:val="28"/>
          <w:szCs w:val="28"/>
          <w:lang w:val="ru"/>
        </w:rPr>
        <w:t>в таблице 4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</w:p>
    <w:p w14:paraId="6712410C" w14:textId="38F1EDCA" w:rsidR="00001332" w:rsidRDefault="00001332" w:rsidP="0000133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Таблица 4</w:t>
      </w:r>
      <w:r w:rsidR="003E5F86">
        <w:rPr>
          <w:rFonts w:ascii="Times New Roman" w:hAnsi="Times New Roman" w:cs="Times New Roman"/>
          <w:sz w:val="28"/>
          <w:szCs w:val="28"/>
          <w:lang w:val="ru"/>
        </w:rPr>
        <w:t xml:space="preserve"> - </w:t>
      </w:r>
      <w:r w:rsidR="003E5F86" w:rsidRPr="003E5F86">
        <w:rPr>
          <w:rFonts w:ascii="Times New Roman" w:hAnsi="Times New Roman" w:cs="Times New Roman"/>
          <w:sz w:val="28"/>
          <w:szCs w:val="28"/>
          <w:lang w:val="ru"/>
        </w:rPr>
        <w:t>Расходы, связанные с ревматоидным артритом, за 6 месяцев 2006 года в долларах США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5F86" w14:paraId="45C68E79" w14:textId="77777777" w:rsidTr="003E5F86">
        <w:tc>
          <w:tcPr>
            <w:tcW w:w="2336" w:type="dxa"/>
          </w:tcPr>
          <w:p w14:paraId="6551D6B6" w14:textId="3244E7CA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Категории затрат</w:t>
            </w:r>
          </w:p>
        </w:tc>
        <w:tc>
          <w:tcPr>
            <w:tcW w:w="2336" w:type="dxa"/>
          </w:tcPr>
          <w:p w14:paraId="0FA6E5C1" w14:textId="0B5B27CE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Средние затраты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Инфламэвей</w:t>
            </w:r>
            <w:proofErr w:type="spellEnd"/>
          </w:p>
        </w:tc>
        <w:tc>
          <w:tcPr>
            <w:tcW w:w="2336" w:type="dxa"/>
          </w:tcPr>
          <w:p w14:paraId="10C8C43B" w14:textId="55F66845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Средние затраты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Джоинтредьюс</w:t>
            </w:r>
            <w:proofErr w:type="spellEnd"/>
          </w:p>
        </w:tc>
        <w:tc>
          <w:tcPr>
            <w:tcW w:w="2337" w:type="dxa"/>
          </w:tcPr>
          <w:p w14:paraId="011CB7DF" w14:textId="690B0232" w:rsidR="003E5F86" w:rsidRDefault="003E5F86" w:rsidP="003E5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Р</w:t>
            </w:r>
          </w:p>
        </w:tc>
      </w:tr>
      <w:tr w:rsidR="003E5F86" w14:paraId="330FC765" w14:textId="77777777" w:rsidTr="003E5F86">
        <w:tc>
          <w:tcPr>
            <w:tcW w:w="2336" w:type="dxa"/>
          </w:tcPr>
          <w:p w14:paraId="6D549517" w14:textId="0EFE6E88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Стоимость изучаемого препарата</w:t>
            </w:r>
          </w:p>
        </w:tc>
        <w:tc>
          <w:tcPr>
            <w:tcW w:w="2336" w:type="dxa"/>
          </w:tcPr>
          <w:p w14:paraId="60E8968E" w14:textId="2497186F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16 000 </w:t>
            </w:r>
          </w:p>
        </w:tc>
        <w:tc>
          <w:tcPr>
            <w:tcW w:w="2336" w:type="dxa"/>
          </w:tcPr>
          <w:p w14:paraId="55E4A186" w14:textId="214D1776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20 000 </w:t>
            </w:r>
          </w:p>
        </w:tc>
        <w:tc>
          <w:tcPr>
            <w:tcW w:w="2337" w:type="dxa"/>
          </w:tcPr>
          <w:p w14:paraId="3F1566A6" w14:textId="26B6EA0E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0,01</w:t>
            </w:r>
          </w:p>
        </w:tc>
      </w:tr>
      <w:tr w:rsidR="003E5F86" w14:paraId="42613816" w14:textId="77777777" w:rsidTr="003E5F86">
        <w:tc>
          <w:tcPr>
            <w:tcW w:w="2336" w:type="dxa"/>
          </w:tcPr>
          <w:p w14:paraId="7F614667" w14:textId="2AE81236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Затраты на другие лекарства, связанные с РА</w:t>
            </w:r>
          </w:p>
        </w:tc>
        <w:tc>
          <w:tcPr>
            <w:tcW w:w="2336" w:type="dxa"/>
          </w:tcPr>
          <w:p w14:paraId="51D6E004" w14:textId="601A4235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4 000 </w:t>
            </w:r>
          </w:p>
        </w:tc>
        <w:tc>
          <w:tcPr>
            <w:tcW w:w="2336" w:type="dxa"/>
          </w:tcPr>
          <w:p w14:paraId="3B5CEA5F" w14:textId="399F89BE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4 100 </w:t>
            </w:r>
          </w:p>
        </w:tc>
        <w:tc>
          <w:tcPr>
            <w:tcW w:w="2337" w:type="dxa"/>
          </w:tcPr>
          <w:p w14:paraId="76980E15" w14:textId="7B06B6C0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0,50</w:t>
            </w:r>
          </w:p>
        </w:tc>
      </w:tr>
      <w:tr w:rsidR="003E5F86" w14:paraId="5BBE96BE" w14:textId="77777777" w:rsidTr="003E5F86">
        <w:tc>
          <w:tcPr>
            <w:tcW w:w="2336" w:type="dxa"/>
          </w:tcPr>
          <w:p w14:paraId="26B17298" w14:textId="161900D8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Затраты на посещение врача, связанные с РА</w:t>
            </w:r>
          </w:p>
        </w:tc>
        <w:tc>
          <w:tcPr>
            <w:tcW w:w="2336" w:type="dxa"/>
          </w:tcPr>
          <w:p w14:paraId="0085F974" w14:textId="78989D3B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800 </w:t>
            </w:r>
          </w:p>
        </w:tc>
        <w:tc>
          <w:tcPr>
            <w:tcW w:w="2336" w:type="dxa"/>
          </w:tcPr>
          <w:p w14:paraId="2EBF8E84" w14:textId="6B7C1182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750</w:t>
            </w:r>
          </w:p>
        </w:tc>
        <w:tc>
          <w:tcPr>
            <w:tcW w:w="2337" w:type="dxa"/>
          </w:tcPr>
          <w:p w14:paraId="05CB1A5A" w14:textId="38732AED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0,97</w:t>
            </w:r>
          </w:p>
        </w:tc>
      </w:tr>
      <w:tr w:rsidR="003E5F86" w14:paraId="4F476468" w14:textId="77777777" w:rsidTr="003E5F86">
        <w:tc>
          <w:tcPr>
            <w:tcW w:w="2336" w:type="dxa"/>
          </w:tcPr>
          <w:p w14:paraId="39A9E761" w14:textId="59D23779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Затраты на лабораторные тесты</w:t>
            </w:r>
          </w:p>
        </w:tc>
        <w:tc>
          <w:tcPr>
            <w:tcW w:w="2336" w:type="dxa"/>
          </w:tcPr>
          <w:p w14:paraId="461E490F" w14:textId="237ADC14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700 </w:t>
            </w:r>
          </w:p>
        </w:tc>
        <w:tc>
          <w:tcPr>
            <w:tcW w:w="2336" w:type="dxa"/>
          </w:tcPr>
          <w:p w14:paraId="12E58F9B" w14:textId="4143EB12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800</w:t>
            </w:r>
          </w:p>
        </w:tc>
        <w:tc>
          <w:tcPr>
            <w:tcW w:w="2337" w:type="dxa"/>
          </w:tcPr>
          <w:p w14:paraId="0BC2E7E8" w14:textId="0BB9AD0B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0,10</w:t>
            </w:r>
          </w:p>
        </w:tc>
      </w:tr>
      <w:tr w:rsidR="003E5F86" w14:paraId="4B5666E9" w14:textId="77777777" w:rsidTr="003E5F86">
        <w:tc>
          <w:tcPr>
            <w:tcW w:w="2336" w:type="dxa"/>
          </w:tcPr>
          <w:p w14:paraId="00E3BB4F" w14:textId="3C5CE40C" w:rsidR="003E5F86" w:rsidRDefault="003E5F86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Затраты на посещение неотложной помощи, связанные с РА</w:t>
            </w:r>
          </w:p>
        </w:tc>
        <w:tc>
          <w:tcPr>
            <w:tcW w:w="2336" w:type="dxa"/>
          </w:tcPr>
          <w:p w14:paraId="3B956ACA" w14:textId="7617D135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200 </w:t>
            </w:r>
          </w:p>
        </w:tc>
        <w:tc>
          <w:tcPr>
            <w:tcW w:w="2336" w:type="dxa"/>
          </w:tcPr>
          <w:p w14:paraId="6E2E9DD9" w14:textId="25A6D3E6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150</w:t>
            </w:r>
          </w:p>
        </w:tc>
        <w:tc>
          <w:tcPr>
            <w:tcW w:w="2337" w:type="dxa"/>
          </w:tcPr>
          <w:p w14:paraId="0D6A8AAA" w14:textId="2BF8DCA6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0,80</w:t>
            </w:r>
          </w:p>
        </w:tc>
      </w:tr>
      <w:tr w:rsidR="003E5F86" w14:paraId="7375F60F" w14:textId="77777777" w:rsidTr="003E5F86">
        <w:tc>
          <w:tcPr>
            <w:tcW w:w="2336" w:type="dxa"/>
          </w:tcPr>
          <w:p w14:paraId="4CB6D99A" w14:textId="1DBF8252" w:rsidR="003E5F86" w:rsidRDefault="000041E3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Затраты на пребывание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lastRenderedPageBreak/>
              <w:t>стационаре, связанные с РА</w:t>
            </w:r>
          </w:p>
        </w:tc>
        <w:tc>
          <w:tcPr>
            <w:tcW w:w="2336" w:type="dxa"/>
          </w:tcPr>
          <w:p w14:paraId="1DC6C46F" w14:textId="5E2DCF1A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lastRenderedPageBreak/>
              <w:t xml:space="preserve">200 </w:t>
            </w:r>
          </w:p>
        </w:tc>
        <w:tc>
          <w:tcPr>
            <w:tcW w:w="2336" w:type="dxa"/>
          </w:tcPr>
          <w:p w14:paraId="6D6AA7D8" w14:textId="34C978F7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300</w:t>
            </w:r>
          </w:p>
        </w:tc>
        <w:tc>
          <w:tcPr>
            <w:tcW w:w="2337" w:type="dxa"/>
          </w:tcPr>
          <w:p w14:paraId="2FB5FB49" w14:textId="402D96EA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0,75</w:t>
            </w:r>
          </w:p>
        </w:tc>
      </w:tr>
      <w:tr w:rsidR="003E5F86" w14:paraId="52463F70" w14:textId="77777777" w:rsidTr="003E5F86">
        <w:tc>
          <w:tcPr>
            <w:tcW w:w="2336" w:type="dxa"/>
          </w:tcPr>
          <w:p w14:paraId="0F6D95CA" w14:textId="5AF39E93" w:rsidR="003E5F86" w:rsidRDefault="000041E3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Другие личные расходы пациента</w:t>
            </w:r>
          </w:p>
        </w:tc>
        <w:tc>
          <w:tcPr>
            <w:tcW w:w="2336" w:type="dxa"/>
          </w:tcPr>
          <w:p w14:paraId="7A180F11" w14:textId="49EB1D3D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100</w:t>
            </w:r>
          </w:p>
        </w:tc>
        <w:tc>
          <w:tcPr>
            <w:tcW w:w="2336" w:type="dxa"/>
          </w:tcPr>
          <w:p w14:paraId="0806F138" w14:textId="4539B8BA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100</w:t>
            </w:r>
          </w:p>
        </w:tc>
        <w:tc>
          <w:tcPr>
            <w:tcW w:w="2337" w:type="dxa"/>
          </w:tcPr>
          <w:p w14:paraId="0D60B682" w14:textId="5440983E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0,99</w:t>
            </w:r>
          </w:p>
        </w:tc>
      </w:tr>
      <w:tr w:rsidR="003E5F86" w14:paraId="67CCAD82" w14:textId="77777777" w:rsidTr="003E5F86">
        <w:tc>
          <w:tcPr>
            <w:tcW w:w="2336" w:type="dxa"/>
          </w:tcPr>
          <w:p w14:paraId="2D71B7A8" w14:textId="6C7F508D" w:rsidR="003E5F86" w:rsidRDefault="000041E3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Потерянное время работы (дни х 200 $/день)</w:t>
            </w:r>
          </w:p>
        </w:tc>
        <w:tc>
          <w:tcPr>
            <w:tcW w:w="2336" w:type="dxa"/>
          </w:tcPr>
          <w:p w14:paraId="7E9F7055" w14:textId="60472D14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5 000 </w:t>
            </w:r>
          </w:p>
        </w:tc>
        <w:tc>
          <w:tcPr>
            <w:tcW w:w="2336" w:type="dxa"/>
          </w:tcPr>
          <w:p w14:paraId="45A577F2" w14:textId="7BB1CF7B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5 200 </w:t>
            </w:r>
          </w:p>
        </w:tc>
        <w:tc>
          <w:tcPr>
            <w:tcW w:w="2337" w:type="dxa"/>
          </w:tcPr>
          <w:p w14:paraId="77F75D8C" w14:textId="6515A3A4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0,97</w:t>
            </w:r>
          </w:p>
        </w:tc>
      </w:tr>
      <w:tr w:rsidR="003E5F86" w14:paraId="5FE3AAD0" w14:textId="77777777" w:rsidTr="003E5F86">
        <w:tc>
          <w:tcPr>
            <w:tcW w:w="2336" w:type="dxa"/>
          </w:tcPr>
          <w:p w14:paraId="5A6048B4" w14:textId="6475FA59" w:rsidR="003E5F86" w:rsidRDefault="000041E3" w:rsidP="00001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Общие затраты на пациента за 6 месяцев, связанные с РА</w:t>
            </w:r>
          </w:p>
        </w:tc>
        <w:tc>
          <w:tcPr>
            <w:tcW w:w="2336" w:type="dxa"/>
          </w:tcPr>
          <w:p w14:paraId="3AD21288" w14:textId="1EE83A88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27 000 </w:t>
            </w:r>
          </w:p>
        </w:tc>
        <w:tc>
          <w:tcPr>
            <w:tcW w:w="2336" w:type="dxa"/>
          </w:tcPr>
          <w:p w14:paraId="281DCFE3" w14:textId="74BF7480" w:rsidR="003E5F86" w:rsidRDefault="000041E3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31 400 </w:t>
            </w:r>
          </w:p>
        </w:tc>
        <w:tc>
          <w:tcPr>
            <w:tcW w:w="2337" w:type="dxa"/>
          </w:tcPr>
          <w:p w14:paraId="1ABD0132" w14:textId="2AB83C9B" w:rsidR="003E5F86" w:rsidRDefault="003E5F86" w:rsidP="00004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0,03</w:t>
            </w:r>
          </w:p>
        </w:tc>
      </w:tr>
    </w:tbl>
    <w:p w14:paraId="3AEA0B4E" w14:textId="77777777" w:rsidR="003E5F86" w:rsidRPr="003E5F86" w:rsidRDefault="003E5F86" w:rsidP="003E5F8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3E5F86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Только затраты на лекарства для исследования и общие затраты статистически различаются (выделены жирным шрифтом; </w:t>
      </w:r>
      <w:proofErr w:type="gramStart"/>
      <w:r w:rsidRPr="003E5F86">
        <w:rPr>
          <w:rFonts w:ascii="Times New Roman" w:hAnsi="Times New Roman" w:cs="Times New Roman"/>
          <w:i/>
          <w:iCs/>
          <w:sz w:val="28"/>
          <w:szCs w:val="28"/>
          <w:lang w:val="ru"/>
        </w:rPr>
        <w:t>р ,</w:t>
      </w:r>
      <w:proofErr w:type="gramEnd"/>
      <w:r w:rsidRPr="003E5F86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0,05) между двумя группами.</w:t>
      </w:r>
    </w:p>
    <w:p w14:paraId="75B1FECB" w14:textId="3AC18B8B" w:rsidR="00001332" w:rsidRPr="003E5F86" w:rsidRDefault="003E5F86" w:rsidP="003E5F8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3E5F86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РА </w:t>
      </w:r>
      <w:r>
        <w:rPr>
          <w:rFonts w:ascii="Times New Roman" w:hAnsi="Times New Roman" w:cs="Times New Roman"/>
          <w:i/>
          <w:iCs/>
          <w:sz w:val="28"/>
          <w:szCs w:val="28"/>
          <w:lang w:val="ru"/>
        </w:rPr>
        <w:t>-</w:t>
      </w:r>
      <w:r w:rsidRPr="003E5F86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ревматоидный артрит</w:t>
      </w:r>
    </w:p>
    <w:p w14:paraId="3757C7B2" w14:textId="103F5350" w:rsidR="00262EB3" w:rsidRPr="00624FF2" w:rsidRDefault="00262EB3" w:rsidP="003E5F86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Стоимость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была на 4000 долларов больше, чем стоимость препарата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. Другие затраты были одинаковыми между двумя группами, и других статистически различных категорий затрат не было. Общая сумма 6-месячных расходов, связанных с </w:t>
      </w:r>
      <w:r>
        <w:rPr>
          <w:rFonts w:ascii="Times New Roman" w:hAnsi="Times New Roman" w:cs="Times New Roman"/>
          <w:sz w:val="28"/>
          <w:szCs w:val="28"/>
          <w:lang w:val="ru"/>
        </w:rPr>
        <w:t>РА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, для группы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на 4400 долларов больше, чем для группы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. (Эта разница была в основном из-за более высокой стоимости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.)</w:t>
      </w:r>
    </w:p>
    <w:p w14:paraId="3D94C823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Экономическая эффективность: Общие 6-месячные расходы, связанные с РА, были ниже в группе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", чем в группе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". Оба показателя исхода (ACR и AIMS2) показали улучшение состояния пациента в течение 6-месячного наблюдения, но между двумя препаратами было мало различий, когда их сравнивали </w:t>
      </w:r>
      <w:r>
        <w:rPr>
          <w:rFonts w:ascii="Times New Roman" w:hAnsi="Times New Roman" w:cs="Times New Roman"/>
          <w:sz w:val="28"/>
          <w:szCs w:val="28"/>
          <w:lang w:val="ru"/>
        </w:rPr>
        <w:t>между собой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. Следовательно,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" доминирует над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", потому что обеспечивает аналогичную эффективность при меньших затратах. Следовательно, ICER не нужно рассчитывать.</w:t>
      </w:r>
    </w:p>
    <w:p w14:paraId="0FCEC3B4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24FF2">
        <w:rPr>
          <w:rFonts w:ascii="Times New Roman" w:hAnsi="Times New Roman" w:cs="Times New Roman"/>
          <w:sz w:val="28"/>
          <w:szCs w:val="28"/>
          <w:lang w:val="ru"/>
        </w:rPr>
        <w:t>Вывод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Два новых препарата,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>" и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Джоинтредьюс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", являются дорогостоящими по сравнению со старыми лекарствами, но они показали большую эффективность в клинических испытаниях.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На 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>исследуемых пациент</w:t>
      </w:r>
      <w:r>
        <w:rPr>
          <w:rFonts w:ascii="Times New Roman" w:hAnsi="Times New Roman" w:cs="Times New Roman"/>
          <w:sz w:val="28"/>
          <w:szCs w:val="28"/>
          <w:lang w:val="ru"/>
        </w:rPr>
        <w:t>ах</w:t>
      </w:r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оба препарата показали улучшение состояния здоровья, но были очень похожи друг на друга по эффективности (измеряемой как ACR, так и AIMS2). Поскольку результаты схожи, вопрос исследования может быть представлен как анализ минимизации затрат, в котором спрашивается, какова наименьшая стоимость для того же эффекта. В этом случае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Инфламэвей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 примерно на 4000 долларов меньше, чем "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Джоинредьюс</w:t>
      </w:r>
      <w:proofErr w:type="spellEnd"/>
      <w:r w:rsidRPr="00624FF2">
        <w:rPr>
          <w:rFonts w:ascii="Times New Roman" w:hAnsi="Times New Roman" w:cs="Times New Roman"/>
          <w:sz w:val="28"/>
          <w:szCs w:val="28"/>
          <w:lang w:val="ru"/>
        </w:rPr>
        <w:t xml:space="preserve">", и поэтому является </w:t>
      </w:r>
      <w:r>
        <w:rPr>
          <w:rFonts w:ascii="Times New Roman" w:hAnsi="Times New Roman" w:cs="Times New Roman"/>
          <w:sz w:val="28"/>
          <w:szCs w:val="28"/>
          <w:lang w:val="ru"/>
        </w:rPr>
        <w:t>более рентабельным.</w:t>
      </w:r>
    </w:p>
    <w:p w14:paraId="0A3693D4" w14:textId="77777777" w:rsidR="00262EB3" w:rsidRPr="00C12D3B" w:rsidRDefault="00262EB3" w:rsidP="00262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D3B">
        <w:rPr>
          <w:rFonts w:ascii="Times New Roman" w:hAnsi="Times New Roman" w:cs="Times New Roman"/>
          <w:b/>
          <w:bCs/>
          <w:sz w:val="28"/>
          <w:szCs w:val="28"/>
        </w:rPr>
        <w:t>2/ Какая ячейка представляет сравнение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Джоинтредьюс</w:t>
      </w:r>
      <w:proofErr w:type="spellEnd"/>
      <w:r w:rsidRPr="00C12D3B">
        <w:rPr>
          <w:rFonts w:ascii="Times New Roman" w:hAnsi="Times New Roman" w:cs="Times New Roman"/>
          <w:b/>
          <w:bCs/>
          <w:sz w:val="28"/>
          <w:szCs w:val="28"/>
        </w:rPr>
        <w:t>" с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Инфламэвей</w:t>
      </w:r>
      <w:proofErr w:type="spellEnd"/>
      <w:r w:rsidRPr="00C12D3B">
        <w:rPr>
          <w:rFonts w:ascii="Times New Roman" w:hAnsi="Times New Roman" w:cs="Times New Roman"/>
          <w:b/>
          <w:bCs/>
          <w:sz w:val="28"/>
          <w:szCs w:val="28"/>
        </w:rPr>
        <w:t>" для ACR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C12D3B">
        <w:rPr>
          <w:rFonts w:ascii="Times New Roman" w:hAnsi="Times New Roman" w:cs="Times New Roman"/>
          <w:b/>
          <w:bCs/>
          <w:sz w:val="28"/>
          <w:szCs w:val="28"/>
        </w:rPr>
        <w:t xml:space="preserve"> AIMS2?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62EB3" w:rsidRPr="00624FF2" w14:paraId="5DF3E3E8" w14:textId="77777777" w:rsidTr="00F12EA8">
        <w:tc>
          <w:tcPr>
            <w:tcW w:w="2336" w:type="dxa"/>
            <w:tcBorders>
              <w:tl2br w:val="single" w:sz="4" w:space="0" w:color="auto"/>
            </w:tcBorders>
          </w:tcPr>
          <w:p w14:paraId="6AD1F1C6" w14:textId="77777777" w:rsidR="00262EB3" w:rsidRDefault="00262EB3" w:rsidP="00F12E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Затраты</w:t>
            </w:r>
          </w:p>
          <w:p w14:paraId="133516E5" w14:textId="77777777" w:rsidR="00262EB3" w:rsidRDefault="00262EB3" w:rsidP="00F12E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BFA4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336" w:type="dxa"/>
          </w:tcPr>
          <w:p w14:paraId="247D3A4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Более низкая </w:t>
            </w:r>
          </w:p>
        </w:tc>
        <w:tc>
          <w:tcPr>
            <w:tcW w:w="2336" w:type="dxa"/>
          </w:tcPr>
          <w:p w14:paraId="7331908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Та же </w:t>
            </w:r>
          </w:p>
        </w:tc>
        <w:tc>
          <w:tcPr>
            <w:tcW w:w="2337" w:type="dxa"/>
          </w:tcPr>
          <w:p w14:paraId="4F8289F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Более высокая </w:t>
            </w:r>
          </w:p>
        </w:tc>
      </w:tr>
      <w:tr w:rsidR="00262EB3" w:rsidRPr="00624FF2" w14:paraId="0D0634DC" w14:textId="77777777" w:rsidTr="00F12EA8">
        <w:tc>
          <w:tcPr>
            <w:tcW w:w="2336" w:type="dxa"/>
          </w:tcPr>
          <w:p w14:paraId="707B1BF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Менее эффективно</w:t>
            </w:r>
          </w:p>
        </w:tc>
        <w:tc>
          <w:tcPr>
            <w:tcW w:w="2336" w:type="dxa"/>
          </w:tcPr>
          <w:p w14:paraId="3DEBAC2A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538A958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E7E6E6" w:themeFill="background2"/>
          </w:tcPr>
          <w:p w14:paraId="39C53F87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14:paraId="5F22FE79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shd w:val="clear" w:color="auto" w:fill="E7E6E6" w:themeFill="background2"/>
          </w:tcPr>
          <w:p w14:paraId="5C895F64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14:paraId="1D1D6DB3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7BBE40EE" w14:textId="77777777" w:rsidTr="00F12EA8">
        <w:tc>
          <w:tcPr>
            <w:tcW w:w="2336" w:type="dxa"/>
          </w:tcPr>
          <w:p w14:paraId="4226A4A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Такая же эффективность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5F8868FF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0F30EAE9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62B0B22D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14:paraId="2FB057C4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shd w:val="clear" w:color="auto" w:fill="E7E6E6" w:themeFill="background2"/>
          </w:tcPr>
          <w:p w14:paraId="1B23D7DE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14:paraId="491D1512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2EB3" w:rsidRPr="00624FF2" w14:paraId="623BBA96" w14:textId="77777777" w:rsidTr="00F12EA8">
        <w:tc>
          <w:tcPr>
            <w:tcW w:w="2336" w:type="dxa"/>
          </w:tcPr>
          <w:p w14:paraId="4CCDF22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Более эффективно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13CFC093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241B8B4A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2337" w:type="dxa"/>
          </w:tcPr>
          <w:p w14:paraId="4FBB5F16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14:paraId="28720667" w14:textId="77777777" w:rsidR="00262EB3" w:rsidRDefault="00262EB3" w:rsidP="00262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6C6533" w14:textId="77777777" w:rsidR="00262EB3" w:rsidRPr="004C6EE8" w:rsidRDefault="00262EB3" w:rsidP="00262EB3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6E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Статья Б</w:t>
      </w:r>
    </w:p>
    <w:p w14:paraId="0E732FD2" w14:textId="77777777" w:rsidR="00262EB3" w:rsidRPr="004C6EE8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E8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>. Полезность затрат</w:t>
      </w:r>
      <w:r w:rsidRPr="004C6EE8">
        <w:rPr>
          <w:rFonts w:ascii="Times New Roman" w:hAnsi="Times New Roman" w:cs="Times New Roman"/>
          <w:sz w:val="28"/>
          <w:szCs w:val="28"/>
        </w:rPr>
        <w:t xml:space="preserve"> добавления </w:t>
      </w:r>
      <w:proofErr w:type="spellStart"/>
      <w:r w:rsidRPr="004C6EE8">
        <w:rPr>
          <w:rFonts w:ascii="Times New Roman" w:hAnsi="Times New Roman" w:cs="Times New Roman"/>
          <w:sz w:val="28"/>
          <w:szCs w:val="28"/>
        </w:rPr>
        <w:t>Бактрамина</w:t>
      </w:r>
      <w:proofErr w:type="spellEnd"/>
      <w:r w:rsidRPr="004C6EE8">
        <w:rPr>
          <w:rFonts w:ascii="Times New Roman" w:hAnsi="Times New Roman" w:cs="Times New Roman"/>
          <w:sz w:val="28"/>
          <w:szCs w:val="28"/>
        </w:rPr>
        <w:t xml:space="preserve"> к стандартному лечению хронической боли в пояснице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E3A0B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Предпосылки. </w:t>
      </w:r>
      <w:r w:rsidRPr="00624FF2">
        <w:rPr>
          <w:rFonts w:ascii="Times New Roman" w:hAnsi="Times New Roman" w:cs="Times New Roman"/>
          <w:sz w:val="28"/>
          <w:szCs w:val="28"/>
        </w:rPr>
        <w:t>Более 28 % населения США ежегодно страдает от болей в пояснице, и большинство людей будут испытывать боль в спине в какой-то момент в течение своей жизни. Острая или кратковременная боль в пояснице обычно длится от нескольких дней до нескольких недель и обычно является результатом травмы нижней части спины или расстройства, такого как артрит. Симптомы могут варьироваться от мышечной боли до стреляющей или колющей боли, ограниченной гибкости и диапазона движений или неспособности стоять прямо. Если симптомы длятся более 3 месяцев, это состояние называется хронической болью в пояснице (CLBP).</w:t>
      </w:r>
    </w:p>
    <w:p w14:paraId="7B059F05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Первая линия лечения CLBP состоит из использования безрецептурных или отпускаемых по рецепту обезболивающих средств для уменьшения дискомфорта с возможным добавлением противовоспалительных или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миорелаксантных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препаратов. Когда боль становится хронической, в режим пациента может быть добавлен антидепрессант, но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624FF2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Pr="00624FF2">
        <w:rPr>
          <w:rFonts w:ascii="Times New Roman" w:hAnsi="Times New Roman" w:cs="Times New Roman"/>
          <w:sz w:val="28"/>
          <w:szCs w:val="28"/>
        </w:rPr>
        <w:t>неоднозначн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21B279BB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4FF2">
        <w:rPr>
          <w:rFonts w:ascii="Times New Roman" w:hAnsi="Times New Roman" w:cs="Times New Roman"/>
          <w:sz w:val="28"/>
          <w:szCs w:val="28"/>
        </w:rPr>
        <w:t xml:space="preserve"> Цель этого исследования состояла в том, чтобы изучить экономическую эффективность и экономическую целесообразность стандартного обезболивающего/противовоспалительного лечения хронической боли в спине по сравнению со стандартным лечением с добавлением нового ингибитора обратного захвата серотонина-норэпинефрина (SNRI), называемого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Бактрамином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(не настоящее лекарство).</w:t>
      </w:r>
    </w:p>
    <w:p w14:paraId="56F4B899" w14:textId="77777777" w:rsidR="00262EB3" w:rsidRPr="00666B66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4FF2">
        <w:rPr>
          <w:rFonts w:ascii="Times New Roman" w:hAnsi="Times New Roman" w:cs="Times New Roman"/>
          <w:sz w:val="28"/>
          <w:szCs w:val="28"/>
        </w:rPr>
        <w:t xml:space="preserve"> Все пациенты, включенные в исследование, принимали стандартную комбинацию обезболивающих/противовоспалительных препаратов в течение как минимум 3 месяцев.</w:t>
      </w:r>
    </w:p>
    <w:p w14:paraId="055AB23B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Вмешательство состояло из добавления ежедневного плацебо или добавления ежедневной капсулы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бактрамина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по 60 мг. При исходном и</w:t>
      </w:r>
      <w:r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624FF2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FF2">
        <w:rPr>
          <w:rFonts w:ascii="Times New Roman" w:hAnsi="Times New Roman" w:cs="Times New Roman"/>
          <w:sz w:val="28"/>
          <w:szCs w:val="28"/>
        </w:rPr>
        <w:t>меся</w:t>
      </w:r>
      <w:r>
        <w:rPr>
          <w:rFonts w:ascii="Times New Roman" w:hAnsi="Times New Roman" w:cs="Times New Roman"/>
          <w:sz w:val="28"/>
          <w:szCs w:val="28"/>
        </w:rPr>
        <w:t>цев</w:t>
      </w:r>
      <w:r w:rsidRPr="00624FF2">
        <w:rPr>
          <w:rFonts w:ascii="Times New Roman" w:hAnsi="Times New Roman" w:cs="Times New Roman"/>
          <w:sz w:val="28"/>
          <w:szCs w:val="28"/>
        </w:rPr>
        <w:t xml:space="preserve"> 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4FF2">
        <w:rPr>
          <w:rFonts w:ascii="Times New Roman" w:hAnsi="Times New Roman" w:cs="Times New Roman"/>
          <w:sz w:val="28"/>
          <w:szCs w:val="28"/>
        </w:rPr>
        <w:t xml:space="preserve"> пациентов просили описать их среднюю интенсивность боли с использованием цифровой аналоговой шкалы (диапазон от 1 до 10; большее число = большая интенсивность боли), чтобы оценить количество дней боли в течение предыдущего года и оценить количество пропущенных рабочих дней из-за боли в спине в течение последнего года. Оба </w:t>
      </w:r>
      <w:r>
        <w:rPr>
          <w:rFonts w:ascii="Times New Roman" w:hAnsi="Times New Roman" w:cs="Times New Roman"/>
          <w:sz w:val="28"/>
          <w:szCs w:val="28"/>
        </w:rPr>
        <w:t>опросника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EuroQol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5D (EQ-5D) и Короткая форма 6D (SF-6D) </w:t>
      </w:r>
      <w:r>
        <w:rPr>
          <w:rFonts w:ascii="Times New Roman" w:hAnsi="Times New Roman" w:cs="Times New Roman"/>
          <w:sz w:val="28"/>
          <w:szCs w:val="28"/>
        </w:rPr>
        <w:t>применялись</w:t>
      </w:r>
      <w:r w:rsidRPr="00624FF2">
        <w:rPr>
          <w:rFonts w:ascii="Times New Roman" w:hAnsi="Times New Roman" w:cs="Times New Roman"/>
          <w:sz w:val="28"/>
          <w:szCs w:val="28"/>
        </w:rPr>
        <w:t xml:space="preserve"> в исходном состоянии и через 12 месяцев. Различия в результатах были сопоставлены с дополнительными затратами на годовой запас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бактрамина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>. Анализ чувствительности был проведен как по переменным затрат, так и по результатам.</w:t>
      </w:r>
    </w:p>
    <w:p w14:paraId="03744373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4FF2">
        <w:rPr>
          <w:rFonts w:ascii="Times New Roman" w:hAnsi="Times New Roman" w:cs="Times New Roman"/>
          <w:sz w:val="28"/>
          <w:szCs w:val="28"/>
        </w:rPr>
        <w:t xml:space="preserve"> В течение 2012 года для этого исследования были набраны пациенты из 10 больничных клиник центрального Техаса. В общей сложности </w:t>
      </w:r>
      <w:r w:rsidRPr="00624FF2">
        <w:rPr>
          <w:rFonts w:ascii="Times New Roman" w:hAnsi="Times New Roman" w:cs="Times New Roman"/>
          <w:sz w:val="28"/>
          <w:szCs w:val="28"/>
        </w:rPr>
        <w:lastRenderedPageBreak/>
        <w:t xml:space="preserve">350 пациентов, получавших стандартное лечение плюс плацебо, и 352 пациента, получавших стандартное лечение плюс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Бактрамин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(комбинированная терапия), были включены в исследование и завершили его. </w:t>
      </w:r>
      <w:r>
        <w:rPr>
          <w:rFonts w:ascii="Times New Roman" w:hAnsi="Times New Roman" w:cs="Times New Roman"/>
          <w:sz w:val="28"/>
          <w:szCs w:val="28"/>
        </w:rPr>
        <w:t>В таблице 1</w:t>
      </w:r>
      <w:r w:rsidRPr="00624FF2">
        <w:rPr>
          <w:rFonts w:ascii="Times New Roman" w:hAnsi="Times New Roman" w:cs="Times New Roman"/>
          <w:sz w:val="28"/>
          <w:szCs w:val="28"/>
        </w:rPr>
        <w:t xml:space="preserve"> показаны базовые значения для обеих когорт. </w:t>
      </w:r>
    </w:p>
    <w:p w14:paraId="1E4C473B" w14:textId="77777777" w:rsidR="00262EB3" w:rsidRPr="00624FF2" w:rsidRDefault="00262EB3" w:rsidP="00262EB3">
      <w:pPr>
        <w:tabs>
          <w:tab w:val="left" w:pos="226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. Характеристика популяции, участвовавшей в исследовании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9"/>
        <w:gridCol w:w="2120"/>
        <w:gridCol w:w="2120"/>
        <w:gridCol w:w="2044"/>
      </w:tblGrid>
      <w:tr w:rsidR="00262EB3" w:rsidRPr="00624FF2" w14:paraId="387CF4BF" w14:textId="77777777" w:rsidTr="00F12EA8">
        <w:tc>
          <w:tcPr>
            <w:tcW w:w="2919" w:type="dxa"/>
          </w:tcPr>
          <w:p w14:paraId="6F555B9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8A8137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Стандартная терапия + плацебо (350)</w:t>
            </w:r>
          </w:p>
        </w:tc>
        <w:tc>
          <w:tcPr>
            <w:tcW w:w="2120" w:type="dxa"/>
          </w:tcPr>
          <w:p w14:paraId="230075A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терапия +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Бэктрамиин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(352)</w:t>
            </w:r>
          </w:p>
        </w:tc>
        <w:tc>
          <w:tcPr>
            <w:tcW w:w="2044" w:type="dxa"/>
          </w:tcPr>
          <w:p w14:paraId="63AE804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Общая взрослая популяция</w:t>
            </w:r>
          </w:p>
        </w:tc>
      </w:tr>
      <w:tr w:rsidR="00262EB3" w:rsidRPr="00624FF2" w14:paraId="71EEAD7F" w14:textId="77777777" w:rsidTr="00F12EA8">
        <w:tc>
          <w:tcPr>
            <w:tcW w:w="2919" w:type="dxa"/>
          </w:tcPr>
          <w:p w14:paraId="2CC6170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Возраст, средний (отклонения)</w:t>
            </w:r>
          </w:p>
        </w:tc>
        <w:tc>
          <w:tcPr>
            <w:tcW w:w="2120" w:type="dxa"/>
          </w:tcPr>
          <w:p w14:paraId="466D767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54 (10)</w:t>
            </w:r>
          </w:p>
        </w:tc>
        <w:tc>
          <w:tcPr>
            <w:tcW w:w="2120" w:type="dxa"/>
          </w:tcPr>
          <w:p w14:paraId="7066FC7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54 (10)</w:t>
            </w:r>
          </w:p>
        </w:tc>
        <w:tc>
          <w:tcPr>
            <w:tcW w:w="2044" w:type="dxa"/>
          </w:tcPr>
          <w:p w14:paraId="39F11CE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</w:t>
            </w:r>
          </w:p>
        </w:tc>
      </w:tr>
      <w:tr w:rsidR="00262EB3" w:rsidRPr="00624FF2" w14:paraId="599F4B34" w14:textId="77777777" w:rsidTr="00F12EA8">
        <w:tc>
          <w:tcPr>
            <w:tcW w:w="2919" w:type="dxa"/>
          </w:tcPr>
          <w:p w14:paraId="6C82CA5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Женщины, число (%)</w:t>
            </w:r>
          </w:p>
        </w:tc>
        <w:tc>
          <w:tcPr>
            <w:tcW w:w="2120" w:type="dxa"/>
          </w:tcPr>
          <w:p w14:paraId="70991FF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125 (50)</w:t>
            </w:r>
          </w:p>
        </w:tc>
        <w:tc>
          <w:tcPr>
            <w:tcW w:w="2120" w:type="dxa"/>
          </w:tcPr>
          <w:p w14:paraId="3D6CB8D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126 (50)</w:t>
            </w:r>
          </w:p>
        </w:tc>
        <w:tc>
          <w:tcPr>
            <w:tcW w:w="2044" w:type="dxa"/>
          </w:tcPr>
          <w:p w14:paraId="0EFB4C0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</w:t>
            </w:r>
          </w:p>
        </w:tc>
      </w:tr>
      <w:tr w:rsidR="00262EB3" w:rsidRPr="00624FF2" w14:paraId="71EF71E4" w14:textId="77777777" w:rsidTr="00F12EA8">
        <w:tc>
          <w:tcPr>
            <w:tcW w:w="9203" w:type="dxa"/>
            <w:gridSpan w:val="4"/>
          </w:tcPr>
          <w:p w14:paraId="4F14F45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Значения доменов (</w:t>
            </w:r>
            <w:proofErr w:type="gram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  <w:proofErr w:type="gram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) по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-36, средние (отклонения)</w:t>
            </w:r>
          </w:p>
        </w:tc>
      </w:tr>
      <w:tr w:rsidR="00262EB3" w:rsidRPr="00624FF2" w14:paraId="715727FF" w14:textId="77777777" w:rsidTr="00F12EA8">
        <w:tc>
          <w:tcPr>
            <w:tcW w:w="2919" w:type="dxa"/>
          </w:tcPr>
          <w:p w14:paraId="09F13D6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Физическое функционирование</w:t>
            </w:r>
          </w:p>
        </w:tc>
        <w:tc>
          <w:tcPr>
            <w:tcW w:w="2120" w:type="dxa"/>
          </w:tcPr>
          <w:p w14:paraId="06CE535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65 (25)</w:t>
            </w:r>
          </w:p>
        </w:tc>
        <w:tc>
          <w:tcPr>
            <w:tcW w:w="2120" w:type="dxa"/>
          </w:tcPr>
          <w:p w14:paraId="34601B2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64 (25)</w:t>
            </w:r>
          </w:p>
        </w:tc>
        <w:tc>
          <w:tcPr>
            <w:tcW w:w="2044" w:type="dxa"/>
          </w:tcPr>
          <w:p w14:paraId="65FE8C3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88 (20)</w:t>
            </w:r>
          </w:p>
        </w:tc>
      </w:tr>
      <w:tr w:rsidR="00262EB3" w:rsidRPr="00624FF2" w14:paraId="29FE28E4" w14:textId="77777777" w:rsidTr="00F12EA8">
        <w:tc>
          <w:tcPr>
            <w:tcW w:w="2919" w:type="dxa"/>
          </w:tcPr>
          <w:p w14:paraId="37A65D0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Ролевое функционирование</w:t>
            </w:r>
          </w:p>
        </w:tc>
        <w:tc>
          <w:tcPr>
            <w:tcW w:w="2120" w:type="dxa"/>
          </w:tcPr>
          <w:p w14:paraId="044C4F2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42 (43)</w:t>
            </w:r>
          </w:p>
        </w:tc>
        <w:tc>
          <w:tcPr>
            <w:tcW w:w="2120" w:type="dxa"/>
          </w:tcPr>
          <w:p w14:paraId="7E84808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42 (43)</w:t>
            </w:r>
          </w:p>
        </w:tc>
        <w:tc>
          <w:tcPr>
            <w:tcW w:w="2044" w:type="dxa"/>
          </w:tcPr>
          <w:p w14:paraId="3C4479B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83 (31)</w:t>
            </w:r>
          </w:p>
        </w:tc>
      </w:tr>
      <w:tr w:rsidR="00262EB3" w:rsidRPr="00624FF2" w14:paraId="02C0CCF0" w14:textId="77777777" w:rsidTr="00F12EA8">
        <w:tc>
          <w:tcPr>
            <w:tcW w:w="2919" w:type="dxa"/>
          </w:tcPr>
          <w:p w14:paraId="16736A4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Телесная боль </w:t>
            </w:r>
          </w:p>
        </w:tc>
        <w:tc>
          <w:tcPr>
            <w:tcW w:w="2120" w:type="dxa"/>
          </w:tcPr>
          <w:p w14:paraId="64C0E92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51 (21)</w:t>
            </w:r>
          </w:p>
        </w:tc>
        <w:tc>
          <w:tcPr>
            <w:tcW w:w="2120" w:type="dxa"/>
          </w:tcPr>
          <w:p w14:paraId="57BD625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50 (28)</w:t>
            </w:r>
          </w:p>
        </w:tc>
        <w:tc>
          <w:tcPr>
            <w:tcW w:w="2044" w:type="dxa"/>
          </w:tcPr>
          <w:p w14:paraId="1771C5D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79 (23)</w:t>
            </w:r>
          </w:p>
        </w:tc>
      </w:tr>
      <w:tr w:rsidR="00262EB3" w:rsidRPr="00624FF2" w14:paraId="5201EA77" w14:textId="77777777" w:rsidTr="00F12EA8">
        <w:tc>
          <w:tcPr>
            <w:tcW w:w="2919" w:type="dxa"/>
          </w:tcPr>
          <w:p w14:paraId="3982CD4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Общее здоровье</w:t>
            </w:r>
          </w:p>
        </w:tc>
        <w:tc>
          <w:tcPr>
            <w:tcW w:w="2120" w:type="dxa"/>
          </w:tcPr>
          <w:p w14:paraId="6A092E0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57 (25)</w:t>
            </w:r>
          </w:p>
        </w:tc>
        <w:tc>
          <w:tcPr>
            <w:tcW w:w="2120" w:type="dxa"/>
          </w:tcPr>
          <w:p w14:paraId="7D3887B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56 (26)</w:t>
            </w:r>
          </w:p>
        </w:tc>
        <w:tc>
          <w:tcPr>
            <w:tcW w:w="2044" w:type="dxa"/>
          </w:tcPr>
          <w:p w14:paraId="7CBBF70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76 (20)</w:t>
            </w:r>
          </w:p>
        </w:tc>
      </w:tr>
      <w:tr w:rsidR="00262EB3" w:rsidRPr="00624FF2" w14:paraId="721E092F" w14:textId="77777777" w:rsidTr="00F12EA8">
        <w:tc>
          <w:tcPr>
            <w:tcW w:w="2919" w:type="dxa"/>
          </w:tcPr>
          <w:p w14:paraId="2E8CC65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Жизнеспособность  </w:t>
            </w:r>
          </w:p>
        </w:tc>
        <w:tc>
          <w:tcPr>
            <w:tcW w:w="2120" w:type="dxa"/>
          </w:tcPr>
          <w:p w14:paraId="69A22C7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54 (26)</w:t>
            </w:r>
          </w:p>
        </w:tc>
        <w:tc>
          <w:tcPr>
            <w:tcW w:w="2120" w:type="dxa"/>
          </w:tcPr>
          <w:p w14:paraId="0D9156F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53 (26)</w:t>
            </w:r>
          </w:p>
        </w:tc>
        <w:tc>
          <w:tcPr>
            <w:tcW w:w="2044" w:type="dxa"/>
          </w:tcPr>
          <w:p w14:paraId="1BC1BA8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70 (20)</w:t>
            </w:r>
          </w:p>
        </w:tc>
      </w:tr>
      <w:tr w:rsidR="00262EB3" w:rsidRPr="00624FF2" w14:paraId="2BA8F1E3" w14:textId="77777777" w:rsidTr="00F12EA8">
        <w:tc>
          <w:tcPr>
            <w:tcW w:w="2919" w:type="dxa"/>
          </w:tcPr>
          <w:p w14:paraId="0553541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функционирование </w:t>
            </w:r>
          </w:p>
        </w:tc>
        <w:tc>
          <w:tcPr>
            <w:tcW w:w="2120" w:type="dxa"/>
          </w:tcPr>
          <w:p w14:paraId="68CE1F0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77 (27)</w:t>
            </w:r>
          </w:p>
        </w:tc>
        <w:tc>
          <w:tcPr>
            <w:tcW w:w="2120" w:type="dxa"/>
          </w:tcPr>
          <w:p w14:paraId="4688D7C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76 (27)</w:t>
            </w:r>
          </w:p>
        </w:tc>
        <w:tc>
          <w:tcPr>
            <w:tcW w:w="2044" w:type="dxa"/>
          </w:tcPr>
          <w:p w14:paraId="0ACB131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91 (17)</w:t>
            </w:r>
          </w:p>
        </w:tc>
      </w:tr>
      <w:tr w:rsidR="00262EB3" w:rsidRPr="00624FF2" w14:paraId="0C473730" w14:textId="77777777" w:rsidTr="00F12EA8">
        <w:tc>
          <w:tcPr>
            <w:tcW w:w="2919" w:type="dxa"/>
          </w:tcPr>
          <w:p w14:paraId="0B546DB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Ролевая эмоциональность</w:t>
            </w:r>
          </w:p>
        </w:tc>
        <w:tc>
          <w:tcPr>
            <w:tcW w:w="2120" w:type="dxa"/>
          </w:tcPr>
          <w:p w14:paraId="41015CD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64 (44)</w:t>
            </w:r>
          </w:p>
        </w:tc>
        <w:tc>
          <w:tcPr>
            <w:tcW w:w="2120" w:type="dxa"/>
          </w:tcPr>
          <w:p w14:paraId="6C549F9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64 (43)</w:t>
            </w:r>
          </w:p>
        </w:tc>
        <w:tc>
          <w:tcPr>
            <w:tcW w:w="2044" w:type="dxa"/>
          </w:tcPr>
          <w:p w14:paraId="057C4A9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86 (28)</w:t>
            </w:r>
          </w:p>
        </w:tc>
      </w:tr>
      <w:tr w:rsidR="00262EB3" w:rsidRPr="00624FF2" w14:paraId="466098FA" w14:textId="77777777" w:rsidTr="00F12EA8">
        <w:tc>
          <w:tcPr>
            <w:tcW w:w="2919" w:type="dxa"/>
          </w:tcPr>
          <w:p w14:paraId="231CF13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Умственное здоровье</w:t>
            </w:r>
          </w:p>
        </w:tc>
        <w:tc>
          <w:tcPr>
            <w:tcW w:w="2120" w:type="dxa"/>
          </w:tcPr>
          <w:p w14:paraId="285EE7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74 (21)</w:t>
            </w:r>
          </w:p>
        </w:tc>
        <w:tc>
          <w:tcPr>
            <w:tcW w:w="2120" w:type="dxa"/>
          </w:tcPr>
          <w:p w14:paraId="5BEFAA5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74 (21)</w:t>
            </w:r>
          </w:p>
        </w:tc>
        <w:tc>
          <w:tcPr>
            <w:tcW w:w="2044" w:type="dxa"/>
          </w:tcPr>
          <w:p w14:paraId="1466CA0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82 (16)</w:t>
            </w:r>
          </w:p>
        </w:tc>
      </w:tr>
      <w:tr w:rsidR="00262EB3" w:rsidRPr="00624FF2" w14:paraId="6BDE69C6" w14:textId="77777777" w:rsidTr="00F12EA8">
        <w:tc>
          <w:tcPr>
            <w:tcW w:w="9203" w:type="dxa"/>
            <w:gridSpan w:val="4"/>
          </w:tcPr>
          <w:p w14:paraId="02D9780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Стандартизированные шкалы SF-36 (стандартизированные около 50 %), среднее значение (отклонения)*</w:t>
            </w:r>
          </w:p>
        </w:tc>
      </w:tr>
      <w:tr w:rsidR="00262EB3" w:rsidRPr="00624FF2" w14:paraId="166D3CC9" w14:textId="77777777" w:rsidTr="00F12EA8">
        <w:tc>
          <w:tcPr>
            <w:tcW w:w="2919" w:type="dxa"/>
          </w:tcPr>
          <w:p w14:paraId="4E8CCAD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физических компонентов (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PCS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14:paraId="0A4E78E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40 (11)</w:t>
            </w:r>
          </w:p>
        </w:tc>
        <w:tc>
          <w:tcPr>
            <w:tcW w:w="2120" w:type="dxa"/>
          </w:tcPr>
          <w:p w14:paraId="7F80940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43 (10)</w:t>
            </w:r>
          </w:p>
        </w:tc>
        <w:tc>
          <w:tcPr>
            <w:tcW w:w="2044" w:type="dxa"/>
          </w:tcPr>
          <w:p w14:paraId="02BC8CA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50 (9)</w:t>
            </w:r>
          </w:p>
        </w:tc>
      </w:tr>
      <w:tr w:rsidR="00262EB3" w:rsidRPr="00624FF2" w14:paraId="3D358F6F" w14:textId="77777777" w:rsidTr="00F12EA8">
        <w:tc>
          <w:tcPr>
            <w:tcW w:w="2919" w:type="dxa"/>
          </w:tcPr>
          <w:p w14:paraId="77C1BB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умственных</w:t>
            </w:r>
            <w:proofErr w:type="gram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компонентов (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MCS)</w:t>
            </w:r>
          </w:p>
        </w:tc>
        <w:tc>
          <w:tcPr>
            <w:tcW w:w="2120" w:type="dxa"/>
          </w:tcPr>
          <w:p w14:paraId="5E42C4C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49 (12)</w:t>
            </w:r>
          </w:p>
        </w:tc>
        <w:tc>
          <w:tcPr>
            <w:tcW w:w="2120" w:type="dxa"/>
          </w:tcPr>
          <w:p w14:paraId="42834D9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49 (11)</w:t>
            </w:r>
          </w:p>
        </w:tc>
        <w:tc>
          <w:tcPr>
            <w:tcW w:w="2044" w:type="dxa"/>
          </w:tcPr>
          <w:p w14:paraId="4243C6F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50 (8)</w:t>
            </w:r>
          </w:p>
        </w:tc>
      </w:tr>
      <w:tr w:rsidR="00262EB3" w:rsidRPr="00624FF2" w14:paraId="0026D09C" w14:textId="77777777" w:rsidTr="00F12EA8">
        <w:tc>
          <w:tcPr>
            <w:tcW w:w="2919" w:type="dxa"/>
          </w:tcPr>
          <w:p w14:paraId="4ACC5FA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SF-6D (0-1),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среднее (отклонения)*</w:t>
            </w:r>
          </w:p>
        </w:tc>
        <w:tc>
          <w:tcPr>
            <w:tcW w:w="2120" w:type="dxa"/>
          </w:tcPr>
          <w:p w14:paraId="1D7E6AB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0,60 (0,12)</w:t>
            </w:r>
          </w:p>
        </w:tc>
        <w:tc>
          <w:tcPr>
            <w:tcW w:w="2120" w:type="dxa"/>
          </w:tcPr>
          <w:p w14:paraId="15D0377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0,59 (0,12)</w:t>
            </w:r>
          </w:p>
        </w:tc>
        <w:tc>
          <w:tcPr>
            <w:tcW w:w="2044" w:type="dxa"/>
          </w:tcPr>
          <w:p w14:paraId="6FED5D7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0,78 (0,02)</w:t>
            </w:r>
          </w:p>
        </w:tc>
      </w:tr>
      <w:tr w:rsidR="00262EB3" w:rsidRPr="00624FF2" w14:paraId="4C54A0C8" w14:textId="77777777" w:rsidTr="00F12EA8">
        <w:tc>
          <w:tcPr>
            <w:tcW w:w="2919" w:type="dxa"/>
          </w:tcPr>
          <w:p w14:paraId="6C1D9D4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EQ-5D (0-1),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отклонения)*</w:t>
            </w:r>
          </w:p>
        </w:tc>
        <w:tc>
          <w:tcPr>
            <w:tcW w:w="2120" w:type="dxa"/>
          </w:tcPr>
          <w:p w14:paraId="4726A36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0,65 (0,20)</w:t>
            </w:r>
          </w:p>
        </w:tc>
        <w:tc>
          <w:tcPr>
            <w:tcW w:w="2120" w:type="dxa"/>
          </w:tcPr>
          <w:p w14:paraId="30567D2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0,64 (0,21)</w:t>
            </w:r>
          </w:p>
        </w:tc>
        <w:tc>
          <w:tcPr>
            <w:tcW w:w="2044" w:type="dxa"/>
          </w:tcPr>
          <w:p w14:paraId="010C34D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0,85 (0,02)</w:t>
            </w:r>
          </w:p>
        </w:tc>
      </w:tr>
      <w:tr w:rsidR="00262EB3" w:rsidRPr="00624FF2" w14:paraId="13902FC1" w14:textId="77777777" w:rsidTr="00F12EA8">
        <w:tc>
          <w:tcPr>
            <w:tcW w:w="2919" w:type="dxa"/>
          </w:tcPr>
          <w:p w14:paraId="65A8EFB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Интенсивность боли (</w:t>
            </w:r>
            <w:proofErr w:type="gram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proofErr w:type="gram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), среднее (отклонения)**</w:t>
            </w:r>
          </w:p>
        </w:tc>
        <w:tc>
          <w:tcPr>
            <w:tcW w:w="2120" w:type="dxa"/>
          </w:tcPr>
          <w:p w14:paraId="1D01740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 (2)</w:t>
            </w:r>
          </w:p>
        </w:tc>
        <w:tc>
          <w:tcPr>
            <w:tcW w:w="2120" w:type="dxa"/>
          </w:tcPr>
          <w:p w14:paraId="5BCE33D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 (2)</w:t>
            </w:r>
          </w:p>
        </w:tc>
        <w:tc>
          <w:tcPr>
            <w:tcW w:w="2044" w:type="dxa"/>
          </w:tcPr>
          <w:p w14:paraId="10A7E1D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</w:t>
            </w:r>
          </w:p>
        </w:tc>
      </w:tr>
      <w:tr w:rsidR="00262EB3" w:rsidRPr="00624FF2" w14:paraId="140DEE2B" w14:textId="77777777" w:rsidTr="00F12EA8">
        <w:tc>
          <w:tcPr>
            <w:tcW w:w="2919" w:type="dxa"/>
          </w:tcPr>
          <w:p w14:paraId="1D84C48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с болью за предыдущий год, среднее (отклонения)</w:t>
            </w:r>
          </w:p>
        </w:tc>
        <w:tc>
          <w:tcPr>
            <w:tcW w:w="2120" w:type="dxa"/>
          </w:tcPr>
          <w:p w14:paraId="09731D9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101 (132)</w:t>
            </w:r>
          </w:p>
        </w:tc>
        <w:tc>
          <w:tcPr>
            <w:tcW w:w="2120" w:type="dxa"/>
          </w:tcPr>
          <w:p w14:paraId="20441C4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103 (123)</w:t>
            </w:r>
          </w:p>
        </w:tc>
        <w:tc>
          <w:tcPr>
            <w:tcW w:w="2044" w:type="dxa"/>
          </w:tcPr>
          <w:p w14:paraId="6FFE910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</w:t>
            </w:r>
          </w:p>
        </w:tc>
      </w:tr>
      <w:tr w:rsidR="00262EB3" w:rsidRPr="00624FF2" w14:paraId="02B2988E" w14:textId="77777777" w:rsidTr="00F12EA8">
        <w:tc>
          <w:tcPr>
            <w:tcW w:w="2919" w:type="dxa"/>
          </w:tcPr>
          <w:p w14:paraId="7576A59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пропусков работы по болезни, среднее (отклонения)</w:t>
            </w:r>
          </w:p>
        </w:tc>
        <w:tc>
          <w:tcPr>
            <w:tcW w:w="2120" w:type="dxa"/>
          </w:tcPr>
          <w:p w14:paraId="63BB4DA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 (18)</w:t>
            </w:r>
          </w:p>
        </w:tc>
        <w:tc>
          <w:tcPr>
            <w:tcW w:w="2120" w:type="dxa"/>
          </w:tcPr>
          <w:p w14:paraId="239EB15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 (19)</w:t>
            </w:r>
          </w:p>
        </w:tc>
        <w:tc>
          <w:tcPr>
            <w:tcW w:w="2044" w:type="dxa"/>
          </w:tcPr>
          <w:p w14:paraId="1A06673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</w:t>
            </w:r>
          </w:p>
        </w:tc>
      </w:tr>
    </w:tbl>
    <w:p w14:paraId="18931E76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lastRenderedPageBreak/>
        <w:t>*Более высокие баллы = лучшее здоровье (меньше инвалидности).</w:t>
      </w:r>
    </w:p>
    <w:p w14:paraId="5F04420D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**Более высокие баллы = ухудшение здоровья (больше инвалидности).</w:t>
      </w:r>
    </w:p>
    <w:p w14:paraId="4166CB82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NA = Не применимо</w:t>
      </w:r>
    </w:p>
    <w:p w14:paraId="1F9A0B73" w14:textId="77777777" w:rsidR="00262EB3" w:rsidRPr="00624FF2" w:rsidRDefault="00262EB3" w:rsidP="00262EB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Различия между когортами на исходном уровне были минимальными. Показатели полезности для обеих когорт были значительно ниже, чем для населения в целом. Уменьшение боли и сокращение пропущенных рабочих дней наблюдались при комбинированной терапии по сравнению со стандартным лечением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624FF2">
        <w:rPr>
          <w:rFonts w:ascii="Times New Roman" w:hAnsi="Times New Roman" w:cs="Times New Roman"/>
          <w:sz w:val="28"/>
          <w:szCs w:val="28"/>
        </w:rPr>
        <w:t>плацебо для некоторых результатов в отношении здоровья, в то время как для других не было существенной разницы (</w:t>
      </w:r>
      <w:r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2-4</w:t>
      </w:r>
      <w:proofErr w:type="gramEnd"/>
      <w:r w:rsidRPr="00624FF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3B610B8" w14:textId="77777777" w:rsidR="00262EB3" w:rsidRPr="00624FF2" w:rsidRDefault="00262EB3" w:rsidP="00262E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 xml:space="preserve">. Распределение ответов краткой формы </w:t>
      </w:r>
      <w:r w:rsidRPr="00624FF2">
        <w:rPr>
          <w:rFonts w:ascii="Times New Roman" w:hAnsi="Times New Roman" w:cs="Times New Roman"/>
          <w:b/>
          <w:bCs/>
          <w:sz w:val="28"/>
          <w:szCs w:val="28"/>
          <w:lang w:val="en-US"/>
        </w:rPr>
        <w:t>SF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-6D по уровням отдельных измерений (%)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5"/>
        <w:gridCol w:w="970"/>
        <w:gridCol w:w="1716"/>
        <w:gridCol w:w="970"/>
        <w:gridCol w:w="782"/>
        <w:gridCol w:w="1268"/>
        <w:gridCol w:w="2474"/>
      </w:tblGrid>
      <w:tr w:rsidR="00262EB3" w:rsidRPr="00624FF2" w14:paraId="252BDE9E" w14:textId="77777777" w:rsidTr="00F12EA8">
        <w:tc>
          <w:tcPr>
            <w:tcW w:w="1150" w:type="dxa"/>
          </w:tcPr>
          <w:p w14:paraId="2AAC49C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2E97E0C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функц</w:t>
            </w:r>
            <w:proofErr w:type="spellEnd"/>
          </w:p>
        </w:tc>
        <w:tc>
          <w:tcPr>
            <w:tcW w:w="1692" w:type="dxa"/>
          </w:tcPr>
          <w:p w14:paraId="139687E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Ролевое ограничение</w:t>
            </w:r>
          </w:p>
        </w:tc>
        <w:tc>
          <w:tcPr>
            <w:tcW w:w="958" w:type="dxa"/>
          </w:tcPr>
          <w:p w14:paraId="10E7CA4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функц</w:t>
            </w:r>
            <w:proofErr w:type="spellEnd"/>
          </w:p>
        </w:tc>
        <w:tc>
          <w:tcPr>
            <w:tcW w:w="754" w:type="dxa"/>
          </w:tcPr>
          <w:p w14:paraId="27481C8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</w:tcPr>
          <w:p w14:paraId="147C126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</w:t>
            </w:r>
          </w:p>
        </w:tc>
        <w:tc>
          <w:tcPr>
            <w:tcW w:w="2439" w:type="dxa"/>
          </w:tcPr>
          <w:p w14:paraId="76DA062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Жизнеспособность</w:t>
            </w:r>
          </w:p>
        </w:tc>
      </w:tr>
      <w:tr w:rsidR="00262EB3" w:rsidRPr="00624FF2" w14:paraId="120250CB" w14:textId="77777777" w:rsidTr="00F12EA8">
        <w:tc>
          <w:tcPr>
            <w:tcW w:w="9203" w:type="dxa"/>
            <w:gridSpan w:val="7"/>
          </w:tcPr>
          <w:p w14:paraId="1F080707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Стандартный базовый уровень % на каждом уровне</w:t>
            </w:r>
          </w:p>
        </w:tc>
      </w:tr>
      <w:tr w:rsidR="00262EB3" w:rsidRPr="00624FF2" w14:paraId="4542CED1" w14:textId="77777777" w:rsidTr="00F12EA8">
        <w:tc>
          <w:tcPr>
            <w:tcW w:w="1150" w:type="dxa"/>
          </w:tcPr>
          <w:p w14:paraId="7DE2268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958" w:type="dxa"/>
          </w:tcPr>
          <w:p w14:paraId="67ECFE6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9E7BA7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19E917F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14:paraId="1E48083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4C6FD80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9BF91A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565620EC" w14:textId="77777777" w:rsidTr="00F12EA8">
        <w:tc>
          <w:tcPr>
            <w:tcW w:w="1150" w:type="dxa"/>
          </w:tcPr>
          <w:p w14:paraId="2F04EF2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6B58ADF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2" w:type="dxa"/>
          </w:tcPr>
          <w:p w14:paraId="44160EE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14:paraId="1D45B23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4" w:type="dxa"/>
          </w:tcPr>
          <w:p w14:paraId="15D2D81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14:paraId="54B8208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39" w:type="dxa"/>
          </w:tcPr>
          <w:p w14:paraId="36C59E4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EB3" w:rsidRPr="00624FF2" w14:paraId="4C47E3EE" w14:textId="77777777" w:rsidTr="00F12EA8">
        <w:tc>
          <w:tcPr>
            <w:tcW w:w="1150" w:type="dxa"/>
          </w:tcPr>
          <w:p w14:paraId="4139E5B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14:paraId="652F3BA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2" w:type="dxa"/>
          </w:tcPr>
          <w:p w14:paraId="600F83A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14:paraId="4E397FC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4" w:type="dxa"/>
          </w:tcPr>
          <w:p w14:paraId="0EE8737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2" w:type="dxa"/>
          </w:tcPr>
          <w:p w14:paraId="06A1E16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39" w:type="dxa"/>
          </w:tcPr>
          <w:p w14:paraId="0B5162C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62EB3" w:rsidRPr="00624FF2" w14:paraId="3E7D44F1" w14:textId="77777777" w:rsidTr="00F12EA8">
        <w:tc>
          <w:tcPr>
            <w:tcW w:w="1150" w:type="dxa"/>
          </w:tcPr>
          <w:p w14:paraId="7D0007A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14:paraId="0532D54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2" w:type="dxa"/>
          </w:tcPr>
          <w:p w14:paraId="0A2DF55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14:paraId="202ADD6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" w:type="dxa"/>
          </w:tcPr>
          <w:p w14:paraId="277DAD5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52" w:type="dxa"/>
          </w:tcPr>
          <w:p w14:paraId="1B6F970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9" w:type="dxa"/>
          </w:tcPr>
          <w:p w14:paraId="2302D39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2EB3" w:rsidRPr="00624FF2" w14:paraId="1437B76C" w14:textId="77777777" w:rsidTr="00F12EA8">
        <w:tc>
          <w:tcPr>
            <w:tcW w:w="1150" w:type="dxa"/>
          </w:tcPr>
          <w:p w14:paraId="66CAA4A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958" w:type="dxa"/>
          </w:tcPr>
          <w:p w14:paraId="071B38A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2" w:type="dxa"/>
          </w:tcPr>
          <w:p w14:paraId="3A58B83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8" w:type="dxa"/>
          </w:tcPr>
          <w:p w14:paraId="78A0824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4" w:type="dxa"/>
          </w:tcPr>
          <w:p w14:paraId="40B3C02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2" w:type="dxa"/>
          </w:tcPr>
          <w:p w14:paraId="4ADE8B1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9" w:type="dxa"/>
          </w:tcPr>
          <w:p w14:paraId="568A56F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2EB3" w:rsidRPr="00624FF2" w14:paraId="4C7E5916" w14:textId="77777777" w:rsidTr="00F12EA8">
        <w:tc>
          <w:tcPr>
            <w:tcW w:w="9203" w:type="dxa"/>
            <w:gridSpan w:val="7"/>
          </w:tcPr>
          <w:p w14:paraId="388474B7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Стандартные значение через 12 месяцев</w:t>
            </w:r>
          </w:p>
        </w:tc>
      </w:tr>
      <w:tr w:rsidR="00262EB3" w:rsidRPr="00624FF2" w14:paraId="344C5C7F" w14:textId="77777777" w:rsidTr="00F12EA8">
        <w:tc>
          <w:tcPr>
            <w:tcW w:w="1150" w:type="dxa"/>
          </w:tcPr>
          <w:p w14:paraId="262C7B3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137F6E6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2" w:type="dxa"/>
          </w:tcPr>
          <w:p w14:paraId="1ABB509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14:paraId="1F0E9AC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4" w:type="dxa"/>
          </w:tcPr>
          <w:p w14:paraId="0E547E7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2" w:type="dxa"/>
          </w:tcPr>
          <w:p w14:paraId="5A8366B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9" w:type="dxa"/>
          </w:tcPr>
          <w:p w14:paraId="7E08D7D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2EB3" w:rsidRPr="00624FF2" w14:paraId="6828A3FB" w14:textId="77777777" w:rsidTr="00F12EA8">
        <w:tc>
          <w:tcPr>
            <w:tcW w:w="1150" w:type="dxa"/>
          </w:tcPr>
          <w:p w14:paraId="7085397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14:paraId="41F9A4E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2" w:type="dxa"/>
          </w:tcPr>
          <w:p w14:paraId="2139022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14:paraId="231339E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" w:type="dxa"/>
          </w:tcPr>
          <w:p w14:paraId="33A20AB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2" w:type="dxa"/>
          </w:tcPr>
          <w:p w14:paraId="6A81211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39" w:type="dxa"/>
          </w:tcPr>
          <w:p w14:paraId="76DF1B5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2EB3" w:rsidRPr="00624FF2" w14:paraId="6D506F33" w14:textId="77777777" w:rsidTr="00F12EA8">
        <w:tc>
          <w:tcPr>
            <w:tcW w:w="1150" w:type="dxa"/>
          </w:tcPr>
          <w:p w14:paraId="7A27CA3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14:paraId="6384BD3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92" w:type="dxa"/>
          </w:tcPr>
          <w:p w14:paraId="765C249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14:paraId="47F5DDB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" w:type="dxa"/>
          </w:tcPr>
          <w:p w14:paraId="3E46F24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2" w:type="dxa"/>
          </w:tcPr>
          <w:p w14:paraId="42C91D8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</w:tcPr>
          <w:p w14:paraId="387EA36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62EB3" w:rsidRPr="00624FF2" w14:paraId="51CFC7A4" w14:textId="77777777" w:rsidTr="00F12EA8">
        <w:tc>
          <w:tcPr>
            <w:tcW w:w="1150" w:type="dxa"/>
          </w:tcPr>
          <w:p w14:paraId="41C6F93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958" w:type="dxa"/>
          </w:tcPr>
          <w:p w14:paraId="0954101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2" w:type="dxa"/>
          </w:tcPr>
          <w:p w14:paraId="78FA436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14:paraId="33F7D83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4" w:type="dxa"/>
          </w:tcPr>
          <w:p w14:paraId="462DEF0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52" w:type="dxa"/>
          </w:tcPr>
          <w:p w14:paraId="6B3792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9" w:type="dxa"/>
          </w:tcPr>
          <w:p w14:paraId="4DFBD96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62EB3" w:rsidRPr="00624FF2" w14:paraId="1FDADF17" w14:textId="77777777" w:rsidTr="00F12EA8">
        <w:tc>
          <w:tcPr>
            <w:tcW w:w="9203" w:type="dxa"/>
            <w:gridSpan w:val="7"/>
          </w:tcPr>
          <w:p w14:paraId="2B2AB127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значения с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Бактрамином</w:t>
            </w:r>
            <w:proofErr w:type="spellEnd"/>
          </w:p>
        </w:tc>
      </w:tr>
      <w:tr w:rsidR="00262EB3" w:rsidRPr="00624FF2" w14:paraId="190A6EF6" w14:textId="77777777" w:rsidTr="00F12EA8">
        <w:tc>
          <w:tcPr>
            <w:tcW w:w="1150" w:type="dxa"/>
          </w:tcPr>
          <w:p w14:paraId="2AAD38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525D0A0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2" w:type="dxa"/>
          </w:tcPr>
          <w:p w14:paraId="5656504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14:paraId="4851EA2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4" w:type="dxa"/>
          </w:tcPr>
          <w:p w14:paraId="09902BB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14:paraId="7AE9CDA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9" w:type="dxa"/>
          </w:tcPr>
          <w:p w14:paraId="7682F55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2EB3" w:rsidRPr="00624FF2" w14:paraId="2A56CA0D" w14:textId="77777777" w:rsidTr="00F12EA8">
        <w:tc>
          <w:tcPr>
            <w:tcW w:w="1150" w:type="dxa"/>
          </w:tcPr>
          <w:p w14:paraId="404F85F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14:paraId="45D25FB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92" w:type="dxa"/>
          </w:tcPr>
          <w:p w14:paraId="32ADEDC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8" w:type="dxa"/>
          </w:tcPr>
          <w:p w14:paraId="5587DB6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4" w:type="dxa"/>
          </w:tcPr>
          <w:p w14:paraId="57F8349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2" w:type="dxa"/>
          </w:tcPr>
          <w:p w14:paraId="6807481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39" w:type="dxa"/>
          </w:tcPr>
          <w:p w14:paraId="7A65B17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2EB3" w:rsidRPr="00624FF2" w14:paraId="089F1DFB" w14:textId="77777777" w:rsidTr="00F12EA8">
        <w:tc>
          <w:tcPr>
            <w:tcW w:w="1150" w:type="dxa"/>
          </w:tcPr>
          <w:p w14:paraId="5E920CB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14:paraId="23FDD67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92" w:type="dxa"/>
          </w:tcPr>
          <w:p w14:paraId="5C18755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14:paraId="315B08C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4" w:type="dxa"/>
          </w:tcPr>
          <w:p w14:paraId="0C6BFF7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52" w:type="dxa"/>
          </w:tcPr>
          <w:p w14:paraId="2634AE9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9" w:type="dxa"/>
          </w:tcPr>
          <w:p w14:paraId="4E1B4E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2EB3" w:rsidRPr="00624FF2" w14:paraId="67666CCD" w14:textId="77777777" w:rsidTr="00F12EA8">
        <w:tc>
          <w:tcPr>
            <w:tcW w:w="1150" w:type="dxa"/>
          </w:tcPr>
          <w:p w14:paraId="5B4DD05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958" w:type="dxa"/>
          </w:tcPr>
          <w:p w14:paraId="533F8A1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92" w:type="dxa"/>
          </w:tcPr>
          <w:p w14:paraId="47A1ED1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14:paraId="2A12AAC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4" w:type="dxa"/>
          </w:tcPr>
          <w:p w14:paraId="292DAEE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52" w:type="dxa"/>
          </w:tcPr>
          <w:p w14:paraId="589C2A1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9" w:type="dxa"/>
          </w:tcPr>
          <w:p w14:paraId="7A06869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2EB3" w:rsidRPr="00624FF2" w14:paraId="57E9E93E" w14:textId="77777777" w:rsidTr="00F12EA8">
        <w:tc>
          <w:tcPr>
            <w:tcW w:w="9203" w:type="dxa"/>
            <w:gridSpan w:val="7"/>
          </w:tcPr>
          <w:p w14:paraId="5F68F0C7" w14:textId="77777777" w:rsidR="00262EB3" w:rsidRPr="00624FF2" w:rsidRDefault="00262EB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Бактрамине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через 12 месяцев</w:t>
            </w:r>
          </w:p>
        </w:tc>
      </w:tr>
      <w:tr w:rsidR="00262EB3" w:rsidRPr="00624FF2" w14:paraId="572DFC6D" w14:textId="77777777" w:rsidTr="00F12EA8">
        <w:tc>
          <w:tcPr>
            <w:tcW w:w="1150" w:type="dxa"/>
          </w:tcPr>
          <w:p w14:paraId="43A5DF6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4D77E06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2" w:type="dxa"/>
          </w:tcPr>
          <w:p w14:paraId="0AE9EBC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8" w:type="dxa"/>
          </w:tcPr>
          <w:p w14:paraId="4B05EE0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4" w:type="dxa"/>
          </w:tcPr>
          <w:p w14:paraId="3D89751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2" w:type="dxa"/>
          </w:tcPr>
          <w:p w14:paraId="5D5E829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9" w:type="dxa"/>
          </w:tcPr>
          <w:p w14:paraId="0DC4EFB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2EB3" w:rsidRPr="00624FF2" w14:paraId="6C74EFF9" w14:textId="77777777" w:rsidTr="00F12EA8">
        <w:tc>
          <w:tcPr>
            <w:tcW w:w="1150" w:type="dxa"/>
          </w:tcPr>
          <w:p w14:paraId="1A39C87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14:paraId="35CCB2D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2" w:type="dxa"/>
          </w:tcPr>
          <w:p w14:paraId="08F660C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8" w:type="dxa"/>
          </w:tcPr>
          <w:p w14:paraId="6EEBE81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" w:type="dxa"/>
          </w:tcPr>
          <w:p w14:paraId="6B32C75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2" w:type="dxa"/>
          </w:tcPr>
          <w:p w14:paraId="161635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39" w:type="dxa"/>
          </w:tcPr>
          <w:p w14:paraId="6D0ED10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2EB3" w:rsidRPr="00624FF2" w14:paraId="0F4DC8CE" w14:textId="77777777" w:rsidTr="00F12EA8">
        <w:tc>
          <w:tcPr>
            <w:tcW w:w="1150" w:type="dxa"/>
          </w:tcPr>
          <w:p w14:paraId="5D2710C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14:paraId="3EBB7CB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2" w:type="dxa"/>
          </w:tcPr>
          <w:p w14:paraId="39ACF4F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14:paraId="3B3F6CB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4" w:type="dxa"/>
          </w:tcPr>
          <w:p w14:paraId="0B39B9E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52" w:type="dxa"/>
          </w:tcPr>
          <w:p w14:paraId="409D0F6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</w:tcPr>
          <w:p w14:paraId="6464EFB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2EB3" w:rsidRPr="00624FF2" w14:paraId="38452B83" w14:textId="77777777" w:rsidTr="00F12EA8">
        <w:tc>
          <w:tcPr>
            <w:tcW w:w="1150" w:type="dxa"/>
          </w:tcPr>
          <w:p w14:paraId="361D419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958" w:type="dxa"/>
          </w:tcPr>
          <w:p w14:paraId="1B69B43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92" w:type="dxa"/>
          </w:tcPr>
          <w:p w14:paraId="4132851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14:paraId="4A2842D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4" w:type="dxa"/>
          </w:tcPr>
          <w:p w14:paraId="0598B4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52" w:type="dxa"/>
          </w:tcPr>
          <w:p w14:paraId="4E5D0AF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9" w:type="dxa"/>
          </w:tcPr>
          <w:p w14:paraId="627B890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50A30320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Уровень 1 = лучшее здоровье, уровень 4-6= худшее здоровье</w:t>
      </w:r>
    </w:p>
    <w:p w14:paraId="18BBC7DB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3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ответов краткой формы </w:t>
      </w:r>
      <w:r w:rsidRPr="00624FF2">
        <w:rPr>
          <w:rFonts w:ascii="Times New Roman" w:hAnsi="Times New Roman" w:cs="Times New Roman"/>
          <w:b/>
          <w:bCs/>
          <w:sz w:val="28"/>
          <w:szCs w:val="28"/>
          <w:lang w:val="en-US"/>
        </w:rPr>
        <w:t>EQ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4FF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 xml:space="preserve"> по уровням отдельных измерений (%)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1405"/>
        <w:gridCol w:w="1972"/>
        <w:gridCol w:w="1241"/>
        <w:gridCol w:w="1836"/>
        <w:gridCol w:w="1938"/>
      </w:tblGrid>
      <w:tr w:rsidR="00262EB3" w:rsidRPr="00624FF2" w14:paraId="32EEDFD9" w14:textId="77777777" w:rsidTr="00F12EA8">
        <w:tc>
          <w:tcPr>
            <w:tcW w:w="940" w:type="dxa"/>
          </w:tcPr>
          <w:p w14:paraId="76EEDF3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4F740B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мобильность</w:t>
            </w:r>
          </w:p>
        </w:tc>
        <w:tc>
          <w:tcPr>
            <w:tcW w:w="1941" w:type="dxa"/>
          </w:tcPr>
          <w:p w14:paraId="5C7980D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1223" w:type="dxa"/>
          </w:tcPr>
          <w:p w14:paraId="3C4FCC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Обычная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активность</w:t>
            </w:r>
          </w:p>
        </w:tc>
        <w:tc>
          <w:tcPr>
            <w:tcW w:w="1807" w:type="dxa"/>
          </w:tcPr>
          <w:p w14:paraId="5C70F6D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Боль/дискомфорт</w:t>
            </w:r>
          </w:p>
        </w:tc>
        <w:tc>
          <w:tcPr>
            <w:tcW w:w="1908" w:type="dxa"/>
          </w:tcPr>
          <w:p w14:paraId="74BA878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Тревога/депрессия</w:t>
            </w:r>
          </w:p>
        </w:tc>
      </w:tr>
      <w:tr w:rsidR="00262EB3" w:rsidRPr="00624FF2" w14:paraId="70A60B11" w14:textId="77777777" w:rsidTr="00F12EA8">
        <w:tc>
          <w:tcPr>
            <w:tcW w:w="9203" w:type="dxa"/>
            <w:gridSpan w:val="6"/>
          </w:tcPr>
          <w:p w14:paraId="110E678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Стандартный базовый уровень % на каждом уровне</w:t>
            </w:r>
          </w:p>
        </w:tc>
      </w:tr>
      <w:tr w:rsidR="00262EB3" w:rsidRPr="00624FF2" w14:paraId="4E983923" w14:textId="77777777" w:rsidTr="00F12EA8">
        <w:tc>
          <w:tcPr>
            <w:tcW w:w="940" w:type="dxa"/>
          </w:tcPr>
          <w:p w14:paraId="2D037C6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384" w:type="dxa"/>
          </w:tcPr>
          <w:p w14:paraId="79C7F3D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06E2BEC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43BD7DF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5796EE0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54369FA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341DA482" w14:textId="77777777" w:rsidTr="00F12EA8">
        <w:tc>
          <w:tcPr>
            <w:tcW w:w="940" w:type="dxa"/>
          </w:tcPr>
          <w:p w14:paraId="40D4E1A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14:paraId="41E0EF9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41" w:type="dxa"/>
          </w:tcPr>
          <w:p w14:paraId="6D54A21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223" w:type="dxa"/>
          </w:tcPr>
          <w:p w14:paraId="62DA25B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07" w:type="dxa"/>
          </w:tcPr>
          <w:p w14:paraId="65E5B88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08" w:type="dxa"/>
          </w:tcPr>
          <w:p w14:paraId="38E4946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62EB3" w:rsidRPr="00624FF2" w14:paraId="3BD176E5" w14:textId="77777777" w:rsidTr="00F12EA8">
        <w:tc>
          <w:tcPr>
            <w:tcW w:w="940" w:type="dxa"/>
          </w:tcPr>
          <w:p w14:paraId="703CE37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6AEE6C8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41" w:type="dxa"/>
          </w:tcPr>
          <w:p w14:paraId="57C7127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23" w:type="dxa"/>
          </w:tcPr>
          <w:p w14:paraId="0B1D71A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07" w:type="dxa"/>
          </w:tcPr>
          <w:p w14:paraId="039E9DA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8" w:type="dxa"/>
          </w:tcPr>
          <w:p w14:paraId="771355D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2EB3" w:rsidRPr="00624FF2" w14:paraId="5C22FD94" w14:textId="77777777" w:rsidTr="00F12EA8">
        <w:tc>
          <w:tcPr>
            <w:tcW w:w="940" w:type="dxa"/>
          </w:tcPr>
          <w:p w14:paraId="6DCAFBD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14:paraId="1F2C605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dxa"/>
          </w:tcPr>
          <w:p w14:paraId="0478BF8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</w:tcPr>
          <w:p w14:paraId="275944D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7" w:type="dxa"/>
          </w:tcPr>
          <w:p w14:paraId="26B1A91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08" w:type="dxa"/>
          </w:tcPr>
          <w:p w14:paraId="08AFD24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EB3" w:rsidRPr="00624FF2" w14:paraId="1C6DB659" w14:textId="77777777" w:rsidTr="00F12EA8">
        <w:tc>
          <w:tcPr>
            <w:tcW w:w="9203" w:type="dxa"/>
            <w:gridSpan w:val="6"/>
          </w:tcPr>
          <w:p w14:paraId="4567066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Стандартные значение через 12 месяцев</w:t>
            </w:r>
          </w:p>
        </w:tc>
      </w:tr>
      <w:tr w:rsidR="00262EB3" w:rsidRPr="00624FF2" w14:paraId="11DFB57B" w14:textId="77777777" w:rsidTr="00F12EA8">
        <w:tc>
          <w:tcPr>
            <w:tcW w:w="940" w:type="dxa"/>
          </w:tcPr>
          <w:p w14:paraId="37F943C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14:paraId="70A931A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41" w:type="dxa"/>
          </w:tcPr>
          <w:p w14:paraId="25E1EA9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23" w:type="dxa"/>
          </w:tcPr>
          <w:p w14:paraId="66F2966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07" w:type="dxa"/>
          </w:tcPr>
          <w:p w14:paraId="0381A41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</w:tcPr>
          <w:p w14:paraId="1F80238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62EB3" w:rsidRPr="00624FF2" w14:paraId="58E7ACF0" w14:textId="77777777" w:rsidTr="00F12EA8">
        <w:tc>
          <w:tcPr>
            <w:tcW w:w="940" w:type="dxa"/>
          </w:tcPr>
          <w:p w14:paraId="4E41F57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5371CE0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41" w:type="dxa"/>
          </w:tcPr>
          <w:p w14:paraId="4FF91A6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3" w:type="dxa"/>
          </w:tcPr>
          <w:p w14:paraId="227624E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07" w:type="dxa"/>
          </w:tcPr>
          <w:p w14:paraId="2971883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8" w:type="dxa"/>
          </w:tcPr>
          <w:p w14:paraId="0383232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2EB3" w:rsidRPr="00624FF2" w14:paraId="2AFD5D79" w14:textId="77777777" w:rsidTr="00F12EA8">
        <w:tc>
          <w:tcPr>
            <w:tcW w:w="940" w:type="dxa"/>
          </w:tcPr>
          <w:p w14:paraId="4AE2480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14:paraId="65F13FE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dxa"/>
          </w:tcPr>
          <w:p w14:paraId="732C7BB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</w:tcPr>
          <w:p w14:paraId="0C92372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14:paraId="605AA4C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8" w:type="dxa"/>
          </w:tcPr>
          <w:p w14:paraId="106FC5A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EB3" w:rsidRPr="00624FF2" w14:paraId="3E1AD0BE" w14:textId="77777777" w:rsidTr="00F12EA8">
        <w:tc>
          <w:tcPr>
            <w:tcW w:w="9203" w:type="dxa"/>
            <w:gridSpan w:val="6"/>
          </w:tcPr>
          <w:p w14:paraId="54F7B65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значения с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Бактрамином</w:t>
            </w:r>
            <w:proofErr w:type="spellEnd"/>
          </w:p>
        </w:tc>
      </w:tr>
      <w:tr w:rsidR="00262EB3" w:rsidRPr="00624FF2" w14:paraId="2CCC69BE" w14:textId="77777777" w:rsidTr="00F12EA8">
        <w:tc>
          <w:tcPr>
            <w:tcW w:w="940" w:type="dxa"/>
          </w:tcPr>
          <w:p w14:paraId="25C6D82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14:paraId="585EFC7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41" w:type="dxa"/>
          </w:tcPr>
          <w:p w14:paraId="4F07AF0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223" w:type="dxa"/>
          </w:tcPr>
          <w:p w14:paraId="74D284E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07" w:type="dxa"/>
          </w:tcPr>
          <w:p w14:paraId="4B42225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08" w:type="dxa"/>
          </w:tcPr>
          <w:p w14:paraId="432CE7F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62EB3" w:rsidRPr="00624FF2" w14:paraId="454584D9" w14:textId="77777777" w:rsidTr="00F12EA8">
        <w:tc>
          <w:tcPr>
            <w:tcW w:w="940" w:type="dxa"/>
          </w:tcPr>
          <w:p w14:paraId="3901648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057A8C5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41" w:type="dxa"/>
          </w:tcPr>
          <w:p w14:paraId="49661A9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3" w:type="dxa"/>
          </w:tcPr>
          <w:p w14:paraId="6D17669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07" w:type="dxa"/>
          </w:tcPr>
          <w:p w14:paraId="35C807E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08" w:type="dxa"/>
          </w:tcPr>
          <w:p w14:paraId="55E4CAD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2EB3" w:rsidRPr="00624FF2" w14:paraId="611AE8A2" w14:textId="77777777" w:rsidTr="00F12EA8">
        <w:tc>
          <w:tcPr>
            <w:tcW w:w="940" w:type="dxa"/>
          </w:tcPr>
          <w:p w14:paraId="1706594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14:paraId="699B56C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dxa"/>
          </w:tcPr>
          <w:p w14:paraId="075CD84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3" w:type="dxa"/>
          </w:tcPr>
          <w:p w14:paraId="0FE2CAC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7" w:type="dxa"/>
          </w:tcPr>
          <w:p w14:paraId="0A8B099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8" w:type="dxa"/>
          </w:tcPr>
          <w:p w14:paraId="12FBCE0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2EB3" w:rsidRPr="00624FF2" w14:paraId="3080E0CE" w14:textId="77777777" w:rsidTr="00F12EA8">
        <w:tc>
          <w:tcPr>
            <w:tcW w:w="9203" w:type="dxa"/>
            <w:gridSpan w:val="6"/>
          </w:tcPr>
          <w:p w14:paraId="605B7AB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Бактрамине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через 12 месяцев</w:t>
            </w:r>
          </w:p>
        </w:tc>
      </w:tr>
      <w:tr w:rsidR="00262EB3" w:rsidRPr="00624FF2" w14:paraId="6BE008C2" w14:textId="77777777" w:rsidTr="00F12EA8">
        <w:tc>
          <w:tcPr>
            <w:tcW w:w="940" w:type="dxa"/>
          </w:tcPr>
          <w:p w14:paraId="5B3D1C7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14:paraId="527B0FE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41" w:type="dxa"/>
          </w:tcPr>
          <w:p w14:paraId="561EBE2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23" w:type="dxa"/>
          </w:tcPr>
          <w:p w14:paraId="7470D95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07" w:type="dxa"/>
          </w:tcPr>
          <w:p w14:paraId="284DF6C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8" w:type="dxa"/>
          </w:tcPr>
          <w:p w14:paraId="52002D8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62EB3" w:rsidRPr="00624FF2" w14:paraId="212469FC" w14:textId="77777777" w:rsidTr="00F12EA8">
        <w:tc>
          <w:tcPr>
            <w:tcW w:w="940" w:type="dxa"/>
          </w:tcPr>
          <w:p w14:paraId="0CBCDD7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4488A96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41" w:type="dxa"/>
          </w:tcPr>
          <w:p w14:paraId="49D7640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3" w:type="dxa"/>
          </w:tcPr>
          <w:p w14:paraId="67244B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07" w:type="dxa"/>
          </w:tcPr>
          <w:p w14:paraId="767D2F0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08" w:type="dxa"/>
          </w:tcPr>
          <w:p w14:paraId="3B82B9F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2EB3" w:rsidRPr="00624FF2" w14:paraId="75EFEC66" w14:textId="77777777" w:rsidTr="00F12EA8">
        <w:tc>
          <w:tcPr>
            <w:tcW w:w="940" w:type="dxa"/>
          </w:tcPr>
          <w:p w14:paraId="0D029FB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14:paraId="38B53D8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dxa"/>
          </w:tcPr>
          <w:p w14:paraId="1C05C03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3" w:type="dxa"/>
          </w:tcPr>
          <w:p w14:paraId="23AC51A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7" w:type="dxa"/>
          </w:tcPr>
          <w:p w14:paraId="24C552A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8" w:type="dxa"/>
          </w:tcPr>
          <w:p w14:paraId="41019CF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04CED22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Уровень 1 = нет проблем, уровень 2= средние проблемы, уровень 3=сверхпроблемы</w:t>
      </w:r>
    </w:p>
    <w:p w14:paraId="7231F05D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4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азница в результатах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262EB3" w:rsidRPr="00624FF2" w14:paraId="24EDF903" w14:textId="77777777" w:rsidTr="00F12EA8">
        <w:tc>
          <w:tcPr>
            <w:tcW w:w="2300" w:type="dxa"/>
          </w:tcPr>
          <w:p w14:paraId="00DF16C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9796E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Стандартная терапия + плацебо</w:t>
            </w:r>
          </w:p>
        </w:tc>
        <w:tc>
          <w:tcPr>
            <w:tcW w:w="2301" w:type="dxa"/>
          </w:tcPr>
          <w:p w14:paraId="129092F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терапия +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Бэктрамин</w:t>
            </w:r>
            <w:proofErr w:type="spellEnd"/>
          </w:p>
        </w:tc>
        <w:tc>
          <w:tcPr>
            <w:tcW w:w="2301" w:type="dxa"/>
          </w:tcPr>
          <w:p w14:paraId="4F63061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(95%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интервал)</w:t>
            </w:r>
          </w:p>
        </w:tc>
      </w:tr>
      <w:tr w:rsidR="00262EB3" w:rsidRPr="00624FF2" w14:paraId="57B3B8D5" w14:textId="77777777" w:rsidTr="00F12EA8">
        <w:tc>
          <w:tcPr>
            <w:tcW w:w="2300" w:type="dxa"/>
          </w:tcPr>
          <w:p w14:paraId="5876B6E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SF-6D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01" w:type="dxa"/>
          </w:tcPr>
          <w:p w14:paraId="5D540C2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C62B8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258E77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60CDE625" w14:textId="77777777" w:rsidTr="00F12EA8">
        <w:tc>
          <w:tcPr>
            <w:tcW w:w="2300" w:type="dxa"/>
          </w:tcPr>
          <w:p w14:paraId="24C6BB0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2301" w:type="dxa"/>
          </w:tcPr>
          <w:p w14:paraId="77024B8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301" w:type="dxa"/>
          </w:tcPr>
          <w:p w14:paraId="2E18F65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2301" w:type="dxa"/>
          </w:tcPr>
          <w:p w14:paraId="0EAEBE7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6EA6FE89" w14:textId="77777777" w:rsidTr="00F12EA8">
        <w:tc>
          <w:tcPr>
            <w:tcW w:w="2300" w:type="dxa"/>
          </w:tcPr>
          <w:p w14:paraId="5603108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</w:p>
        </w:tc>
        <w:tc>
          <w:tcPr>
            <w:tcW w:w="2301" w:type="dxa"/>
          </w:tcPr>
          <w:p w14:paraId="4E9CF06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2301" w:type="dxa"/>
          </w:tcPr>
          <w:p w14:paraId="75BF09C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2301" w:type="dxa"/>
          </w:tcPr>
          <w:p w14:paraId="3CE66B1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18588677" w14:textId="77777777" w:rsidTr="00F12EA8">
        <w:tc>
          <w:tcPr>
            <w:tcW w:w="2300" w:type="dxa"/>
          </w:tcPr>
          <w:p w14:paraId="177FBBE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2301" w:type="dxa"/>
          </w:tcPr>
          <w:p w14:paraId="1A58DA7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-0,01</w:t>
            </w:r>
          </w:p>
        </w:tc>
        <w:tc>
          <w:tcPr>
            <w:tcW w:w="2301" w:type="dxa"/>
          </w:tcPr>
          <w:p w14:paraId="5DC12A7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301" w:type="dxa"/>
          </w:tcPr>
          <w:p w14:paraId="56871C6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0,06 (0,04 к 0,08)</w:t>
            </w:r>
          </w:p>
        </w:tc>
      </w:tr>
      <w:tr w:rsidR="00262EB3" w:rsidRPr="00624FF2" w14:paraId="3E15EC27" w14:textId="77777777" w:rsidTr="00F12EA8">
        <w:tc>
          <w:tcPr>
            <w:tcW w:w="2300" w:type="dxa"/>
          </w:tcPr>
          <w:p w14:paraId="172B32D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EQ-5D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01" w:type="dxa"/>
          </w:tcPr>
          <w:p w14:paraId="6F49162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61E39FA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4716AA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07A9BA7E" w14:textId="77777777" w:rsidTr="00F12EA8">
        <w:tc>
          <w:tcPr>
            <w:tcW w:w="2300" w:type="dxa"/>
          </w:tcPr>
          <w:p w14:paraId="6A11595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2301" w:type="dxa"/>
          </w:tcPr>
          <w:p w14:paraId="369CB81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2301" w:type="dxa"/>
          </w:tcPr>
          <w:p w14:paraId="354F3C9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2301" w:type="dxa"/>
          </w:tcPr>
          <w:p w14:paraId="3BD579A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568FC870" w14:textId="77777777" w:rsidTr="00F12EA8">
        <w:tc>
          <w:tcPr>
            <w:tcW w:w="2300" w:type="dxa"/>
          </w:tcPr>
          <w:p w14:paraId="156422A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</w:p>
        </w:tc>
        <w:tc>
          <w:tcPr>
            <w:tcW w:w="2301" w:type="dxa"/>
          </w:tcPr>
          <w:p w14:paraId="3D933BD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2301" w:type="dxa"/>
          </w:tcPr>
          <w:p w14:paraId="546A62C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2301" w:type="dxa"/>
          </w:tcPr>
          <w:p w14:paraId="105CE37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6BB3C5ED" w14:textId="77777777" w:rsidTr="00F12EA8">
        <w:tc>
          <w:tcPr>
            <w:tcW w:w="2300" w:type="dxa"/>
          </w:tcPr>
          <w:p w14:paraId="650959F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2301" w:type="dxa"/>
          </w:tcPr>
          <w:p w14:paraId="32CD141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-0,02</w:t>
            </w:r>
          </w:p>
        </w:tc>
        <w:tc>
          <w:tcPr>
            <w:tcW w:w="2301" w:type="dxa"/>
          </w:tcPr>
          <w:p w14:paraId="0087F15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01" w:type="dxa"/>
          </w:tcPr>
          <w:p w14:paraId="7A42B20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0,03 (-0,04 к 0,04)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</w:t>
            </w:r>
          </w:p>
        </w:tc>
      </w:tr>
      <w:tr w:rsidR="00262EB3" w:rsidRPr="00624FF2" w14:paraId="1187E0AC" w14:textId="77777777" w:rsidTr="00F12EA8">
        <w:tc>
          <w:tcPr>
            <w:tcW w:w="2300" w:type="dxa"/>
          </w:tcPr>
          <w:p w14:paraId="6ABCFA5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Интенсивность боли (</w:t>
            </w:r>
            <w:proofErr w:type="gram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proofErr w:type="gramEnd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), среднее (отклонения)**</w:t>
            </w:r>
          </w:p>
        </w:tc>
        <w:tc>
          <w:tcPr>
            <w:tcW w:w="2301" w:type="dxa"/>
          </w:tcPr>
          <w:p w14:paraId="6EDC2B4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F75169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9EF6F2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3B954E62" w14:textId="77777777" w:rsidTr="00F12EA8">
        <w:tc>
          <w:tcPr>
            <w:tcW w:w="2300" w:type="dxa"/>
          </w:tcPr>
          <w:p w14:paraId="24C2CE2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2301" w:type="dxa"/>
          </w:tcPr>
          <w:p w14:paraId="606A587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301" w:type="dxa"/>
          </w:tcPr>
          <w:p w14:paraId="6AD0F24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2301" w:type="dxa"/>
          </w:tcPr>
          <w:p w14:paraId="6CEC2D5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6483FBDC" w14:textId="77777777" w:rsidTr="00F12EA8">
        <w:tc>
          <w:tcPr>
            <w:tcW w:w="2300" w:type="dxa"/>
          </w:tcPr>
          <w:p w14:paraId="69ECDA5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</w:p>
        </w:tc>
        <w:tc>
          <w:tcPr>
            <w:tcW w:w="2301" w:type="dxa"/>
          </w:tcPr>
          <w:p w14:paraId="3E814C8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301" w:type="dxa"/>
          </w:tcPr>
          <w:p w14:paraId="0161490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2301" w:type="dxa"/>
          </w:tcPr>
          <w:p w14:paraId="0C3B930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14791170" w14:textId="77777777" w:rsidTr="00F12EA8">
        <w:tc>
          <w:tcPr>
            <w:tcW w:w="2300" w:type="dxa"/>
          </w:tcPr>
          <w:p w14:paraId="3662127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2301" w:type="dxa"/>
          </w:tcPr>
          <w:p w14:paraId="6B6BDBE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301" w:type="dxa"/>
          </w:tcPr>
          <w:p w14:paraId="23DF803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301" w:type="dxa"/>
          </w:tcPr>
          <w:p w14:paraId="50457A7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1,0 (0,5 к 2,3)</w:t>
            </w:r>
          </w:p>
        </w:tc>
      </w:tr>
      <w:tr w:rsidR="00262EB3" w:rsidRPr="00624FF2" w14:paraId="41850F74" w14:textId="77777777" w:rsidTr="00F12EA8">
        <w:tc>
          <w:tcPr>
            <w:tcW w:w="2300" w:type="dxa"/>
          </w:tcPr>
          <w:p w14:paraId="039EAB1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с болью за предыдущий год, среднее (отклонения)**</w:t>
            </w:r>
          </w:p>
        </w:tc>
        <w:tc>
          <w:tcPr>
            <w:tcW w:w="2301" w:type="dxa"/>
          </w:tcPr>
          <w:p w14:paraId="79173E9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BC8220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7CD7EC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4BD62B3" w14:textId="77777777" w:rsidTr="00F12EA8">
        <w:tc>
          <w:tcPr>
            <w:tcW w:w="2300" w:type="dxa"/>
          </w:tcPr>
          <w:p w14:paraId="28AE9E5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2301" w:type="dxa"/>
          </w:tcPr>
          <w:p w14:paraId="4DFD819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301" w:type="dxa"/>
          </w:tcPr>
          <w:p w14:paraId="11606B3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01" w:type="dxa"/>
          </w:tcPr>
          <w:p w14:paraId="3AFE317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EBC7BB1" w14:textId="77777777" w:rsidTr="00F12EA8">
        <w:tc>
          <w:tcPr>
            <w:tcW w:w="2300" w:type="dxa"/>
          </w:tcPr>
          <w:p w14:paraId="3080422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</w:p>
        </w:tc>
        <w:tc>
          <w:tcPr>
            <w:tcW w:w="2301" w:type="dxa"/>
          </w:tcPr>
          <w:p w14:paraId="43766C7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01" w:type="dxa"/>
          </w:tcPr>
          <w:p w14:paraId="312C081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01" w:type="dxa"/>
          </w:tcPr>
          <w:p w14:paraId="013E512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C635C39" w14:textId="77777777" w:rsidTr="00F12EA8">
        <w:tc>
          <w:tcPr>
            <w:tcW w:w="2300" w:type="dxa"/>
          </w:tcPr>
          <w:p w14:paraId="2FE2216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2301" w:type="dxa"/>
          </w:tcPr>
          <w:p w14:paraId="112915A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</w:tcPr>
          <w:p w14:paraId="7030BDA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2301" w:type="dxa"/>
          </w:tcPr>
          <w:p w14:paraId="18E9620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-23 (-30 к – 10)</w:t>
            </w:r>
          </w:p>
        </w:tc>
      </w:tr>
      <w:tr w:rsidR="00262EB3" w:rsidRPr="00624FF2" w14:paraId="5373974D" w14:textId="77777777" w:rsidTr="00F12EA8">
        <w:tc>
          <w:tcPr>
            <w:tcW w:w="2300" w:type="dxa"/>
          </w:tcPr>
          <w:p w14:paraId="1AD5C5D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пропуска работы, среднее (отклонения)*</w:t>
            </w:r>
          </w:p>
        </w:tc>
        <w:tc>
          <w:tcPr>
            <w:tcW w:w="2301" w:type="dxa"/>
          </w:tcPr>
          <w:p w14:paraId="16134F0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DCB806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30AE15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7C7F8234" w14:textId="77777777" w:rsidTr="00F12EA8">
        <w:tc>
          <w:tcPr>
            <w:tcW w:w="2300" w:type="dxa"/>
          </w:tcPr>
          <w:p w14:paraId="148056D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2301" w:type="dxa"/>
          </w:tcPr>
          <w:p w14:paraId="1A9150B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1" w:type="dxa"/>
          </w:tcPr>
          <w:p w14:paraId="53D2AD6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1" w:type="dxa"/>
          </w:tcPr>
          <w:p w14:paraId="5452832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29941930" w14:textId="77777777" w:rsidTr="00F12EA8">
        <w:tc>
          <w:tcPr>
            <w:tcW w:w="2300" w:type="dxa"/>
          </w:tcPr>
          <w:p w14:paraId="42B306D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</w:p>
        </w:tc>
        <w:tc>
          <w:tcPr>
            <w:tcW w:w="2301" w:type="dxa"/>
          </w:tcPr>
          <w:p w14:paraId="6919589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1" w:type="dxa"/>
          </w:tcPr>
          <w:p w14:paraId="0C6787F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</w:tcPr>
          <w:p w14:paraId="7AD71D8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560F3BEC" w14:textId="77777777" w:rsidTr="00F12EA8">
        <w:tc>
          <w:tcPr>
            <w:tcW w:w="2300" w:type="dxa"/>
          </w:tcPr>
          <w:p w14:paraId="3196FDD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Разница </w:t>
            </w:r>
          </w:p>
        </w:tc>
        <w:tc>
          <w:tcPr>
            <w:tcW w:w="2301" w:type="dxa"/>
          </w:tcPr>
          <w:p w14:paraId="0893D0F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14:paraId="29C409E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- 7</w:t>
            </w:r>
          </w:p>
        </w:tc>
        <w:tc>
          <w:tcPr>
            <w:tcW w:w="2301" w:type="dxa"/>
          </w:tcPr>
          <w:p w14:paraId="60BD37B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-8 (-10 к -2)</w:t>
            </w:r>
          </w:p>
        </w:tc>
      </w:tr>
    </w:tbl>
    <w:p w14:paraId="217AC1C6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*</w:t>
      </w:r>
      <w:r w:rsidRPr="00624FF2">
        <w:rPr>
          <w:rFonts w:ascii="Times New Roman" w:hAnsi="Times New Roman" w:cs="Times New Roman"/>
          <w:i/>
          <w:iCs/>
          <w:sz w:val="28"/>
          <w:szCs w:val="28"/>
        </w:rPr>
        <w:t>Более высокие баллы = лучшее здоровье (меньше инвалидности).</w:t>
      </w:r>
    </w:p>
    <w:p w14:paraId="7D689820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**Более высокие баллы = ухудшение здоровья (больше инвалидности).</w:t>
      </w:r>
    </w:p>
    <w:p w14:paraId="30A1039B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NS = существенно не отличается</w:t>
      </w:r>
    </w:p>
    <w:p w14:paraId="2C140E14" w14:textId="77777777" w:rsidR="00262EB3" w:rsidRPr="00624FF2" w:rsidRDefault="00262EB3" w:rsidP="00262EB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В частности, значительное увеличение средних общих показателей полезности было отмечено при использовании SF-6D, что указывает на улучшение качества жизни, но улучшение не было существенно иным при сравнении показателей EQ 5D. Дополнительные затраты на дополнительный QALY, произведенные добавлением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Бэктрамина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>, будут приемлемыми при общем пороге в 50 000 долларов США за QALY с использованием показателя SF-6D, но не с использованием показателя EQ-5D (</w:t>
      </w:r>
      <w:r>
        <w:rPr>
          <w:rFonts w:ascii="Times New Roman" w:hAnsi="Times New Roman" w:cs="Times New Roman"/>
          <w:sz w:val="28"/>
          <w:szCs w:val="28"/>
        </w:rPr>
        <w:t>таблица 5</w:t>
      </w:r>
      <w:r w:rsidRPr="00624FF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86CD4A8" w14:textId="77777777" w:rsidR="00262EB3" w:rsidRPr="00624FF2" w:rsidRDefault="00262EB3" w:rsidP="00262E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5</w:t>
      </w:r>
      <w:r w:rsidRPr="00624FF2">
        <w:rPr>
          <w:rFonts w:ascii="Times New Roman" w:hAnsi="Times New Roman" w:cs="Times New Roman"/>
          <w:b/>
          <w:bCs/>
          <w:sz w:val="28"/>
          <w:szCs w:val="28"/>
        </w:rPr>
        <w:t>. Дополнительные коэффициенты и анализ чувствительности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262EB3" w:rsidRPr="00624FF2" w14:paraId="3A8E677C" w14:textId="77777777" w:rsidTr="00F12EA8">
        <w:tc>
          <w:tcPr>
            <w:tcW w:w="3067" w:type="dxa"/>
          </w:tcPr>
          <w:p w14:paraId="2226FE2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4CF034A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Значение ($)</w:t>
            </w:r>
          </w:p>
        </w:tc>
        <w:tc>
          <w:tcPr>
            <w:tcW w:w="3068" w:type="dxa"/>
          </w:tcPr>
          <w:p w14:paraId="3621678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Коэффициент приращения ($)</w:t>
            </w:r>
          </w:p>
        </w:tc>
      </w:tr>
      <w:tr w:rsidR="00262EB3" w:rsidRPr="00624FF2" w14:paraId="01960DC6" w14:textId="77777777" w:rsidTr="00F12EA8">
        <w:tc>
          <w:tcPr>
            <w:tcW w:w="3067" w:type="dxa"/>
          </w:tcPr>
          <w:p w14:paraId="0424E30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Базовые расчеты</w:t>
            </w:r>
          </w:p>
        </w:tc>
        <w:tc>
          <w:tcPr>
            <w:tcW w:w="3068" w:type="dxa"/>
          </w:tcPr>
          <w:p w14:paraId="16265B5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588BADC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23E62ECE" w14:textId="77777777" w:rsidTr="00F12EA8">
        <w:tc>
          <w:tcPr>
            <w:tcW w:w="3067" w:type="dxa"/>
          </w:tcPr>
          <w:p w14:paraId="749B290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затраты на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Бэктрамин</w:t>
            </w:r>
            <w:proofErr w:type="spellEnd"/>
          </w:p>
        </w:tc>
        <w:tc>
          <w:tcPr>
            <w:tcW w:w="3068" w:type="dxa"/>
          </w:tcPr>
          <w:p w14:paraId="7F8242B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2 800/год</w:t>
            </w:r>
          </w:p>
        </w:tc>
        <w:tc>
          <w:tcPr>
            <w:tcW w:w="3068" w:type="dxa"/>
          </w:tcPr>
          <w:p w14:paraId="43475DC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EEE51D4" w14:textId="77777777" w:rsidTr="00F12EA8">
        <w:tc>
          <w:tcPr>
            <w:tcW w:w="3067" w:type="dxa"/>
          </w:tcPr>
          <w:p w14:paraId="509E6A8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Дополнительные результаты</w:t>
            </w:r>
          </w:p>
        </w:tc>
        <w:tc>
          <w:tcPr>
            <w:tcW w:w="3068" w:type="dxa"/>
          </w:tcPr>
          <w:p w14:paraId="686A9BA1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5CE16BB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6387DFA" w14:textId="77777777" w:rsidTr="00F12EA8">
        <w:tc>
          <w:tcPr>
            <w:tcW w:w="3067" w:type="dxa"/>
          </w:tcPr>
          <w:p w14:paraId="27C5FFA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SF-6D</w:t>
            </w:r>
          </w:p>
        </w:tc>
        <w:tc>
          <w:tcPr>
            <w:tcW w:w="3068" w:type="dxa"/>
          </w:tcPr>
          <w:p w14:paraId="71ED174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2800/0,06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QALY</w:t>
            </w:r>
          </w:p>
        </w:tc>
        <w:tc>
          <w:tcPr>
            <w:tcW w:w="3068" w:type="dxa"/>
          </w:tcPr>
          <w:p w14:paraId="2FA41EA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46 667 /QALY</w:t>
            </w:r>
          </w:p>
        </w:tc>
      </w:tr>
      <w:tr w:rsidR="00262EB3" w:rsidRPr="00624FF2" w14:paraId="7D9E5E02" w14:textId="77777777" w:rsidTr="00F12EA8">
        <w:tc>
          <w:tcPr>
            <w:tcW w:w="3067" w:type="dxa"/>
          </w:tcPr>
          <w:p w14:paraId="0045B81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EQ-5D</w:t>
            </w:r>
          </w:p>
        </w:tc>
        <w:tc>
          <w:tcPr>
            <w:tcW w:w="3068" w:type="dxa"/>
          </w:tcPr>
          <w:p w14:paraId="0DB3FCC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2 800 /0.03 QALY</w:t>
            </w:r>
          </w:p>
        </w:tc>
        <w:tc>
          <w:tcPr>
            <w:tcW w:w="3068" w:type="dxa"/>
          </w:tcPr>
          <w:p w14:paraId="4CF567D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93 333 /QALY</w:t>
            </w:r>
          </w:p>
        </w:tc>
      </w:tr>
      <w:tr w:rsidR="00262EB3" w:rsidRPr="00624FF2" w14:paraId="673D2ED4" w14:textId="77777777" w:rsidTr="00F12EA8">
        <w:tc>
          <w:tcPr>
            <w:tcW w:w="3067" w:type="dxa"/>
          </w:tcPr>
          <w:p w14:paraId="3F89652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без боли</w:t>
            </w:r>
          </w:p>
        </w:tc>
        <w:tc>
          <w:tcPr>
            <w:tcW w:w="3068" w:type="dxa"/>
          </w:tcPr>
          <w:p w14:paraId="14F9FE0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2 800/23 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3068" w:type="dxa"/>
          </w:tcPr>
          <w:p w14:paraId="559243B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122/дней без боли</w:t>
            </w:r>
          </w:p>
        </w:tc>
      </w:tr>
      <w:tr w:rsidR="00262EB3" w:rsidRPr="00624FF2" w14:paraId="177E833C" w14:textId="77777777" w:rsidTr="00F12EA8">
        <w:tc>
          <w:tcPr>
            <w:tcW w:w="3067" w:type="dxa"/>
          </w:tcPr>
          <w:p w14:paraId="313A695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Рабочие дни</w:t>
            </w:r>
          </w:p>
        </w:tc>
        <w:tc>
          <w:tcPr>
            <w:tcW w:w="3068" w:type="dxa"/>
          </w:tcPr>
          <w:p w14:paraId="28E6E3E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2 800/8 дней</w:t>
            </w:r>
          </w:p>
        </w:tc>
        <w:tc>
          <w:tcPr>
            <w:tcW w:w="3068" w:type="dxa"/>
          </w:tcPr>
          <w:p w14:paraId="3CC2C7F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350 рабочих дней</w:t>
            </w:r>
          </w:p>
        </w:tc>
      </w:tr>
      <w:tr w:rsidR="00262EB3" w:rsidRPr="00624FF2" w14:paraId="3A5F2BE0" w14:textId="77777777" w:rsidTr="00F12EA8">
        <w:tc>
          <w:tcPr>
            <w:tcW w:w="6135" w:type="dxa"/>
            <w:gridSpan w:val="2"/>
          </w:tcPr>
          <w:p w14:paraId="6B7D5E39" w14:textId="77777777" w:rsidR="00262EB3" w:rsidRPr="00624FF2" w:rsidRDefault="00262EB3" w:rsidP="00F12E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 чувствительности – затраты</w:t>
            </w:r>
          </w:p>
        </w:tc>
        <w:tc>
          <w:tcPr>
            <w:tcW w:w="3068" w:type="dxa"/>
          </w:tcPr>
          <w:p w14:paraId="4394B136" w14:textId="77777777" w:rsidR="00262EB3" w:rsidRPr="00624FF2" w:rsidRDefault="00262EB3" w:rsidP="00F12E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62EB3" w:rsidRPr="00624FF2" w14:paraId="2F899B94" w14:textId="77777777" w:rsidTr="00F12EA8">
        <w:tc>
          <w:tcPr>
            <w:tcW w:w="3067" w:type="dxa"/>
          </w:tcPr>
          <w:p w14:paraId="7023003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затраты на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Бэктрамин</w:t>
            </w:r>
            <w:proofErr w:type="spellEnd"/>
          </w:p>
        </w:tc>
        <w:tc>
          <w:tcPr>
            <w:tcW w:w="3068" w:type="dxa"/>
          </w:tcPr>
          <w:p w14:paraId="09CD62D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3 500 / год</w:t>
            </w:r>
          </w:p>
        </w:tc>
        <w:tc>
          <w:tcPr>
            <w:tcW w:w="3068" w:type="dxa"/>
          </w:tcPr>
          <w:p w14:paraId="275629A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EF7BA71" w14:textId="77777777" w:rsidTr="00F12EA8">
        <w:tc>
          <w:tcPr>
            <w:tcW w:w="6135" w:type="dxa"/>
            <w:gridSpan w:val="2"/>
          </w:tcPr>
          <w:p w14:paraId="4D224C6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Дополнительные результаты</w:t>
            </w:r>
          </w:p>
        </w:tc>
        <w:tc>
          <w:tcPr>
            <w:tcW w:w="3068" w:type="dxa"/>
          </w:tcPr>
          <w:p w14:paraId="37DA5B9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3A0C5860" w14:textId="77777777" w:rsidTr="00F12EA8">
        <w:tc>
          <w:tcPr>
            <w:tcW w:w="3067" w:type="dxa"/>
          </w:tcPr>
          <w:p w14:paraId="10B8690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SF-6D</w:t>
            </w:r>
          </w:p>
        </w:tc>
        <w:tc>
          <w:tcPr>
            <w:tcW w:w="3068" w:type="dxa"/>
          </w:tcPr>
          <w:p w14:paraId="0DA2F610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3 500/0,06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QALY</w:t>
            </w:r>
          </w:p>
        </w:tc>
        <w:tc>
          <w:tcPr>
            <w:tcW w:w="3068" w:type="dxa"/>
          </w:tcPr>
          <w:p w14:paraId="3FC66B3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58 333/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QALY</w:t>
            </w:r>
          </w:p>
        </w:tc>
      </w:tr>
      <w:tr w:rsidR="00262EB3" w:rsidRPr="00624FF2" w14:paraId="7DAEA892" w14:textId="77777777" w:rsidTr="00F12EA8">
        <w:tc>
          <w:tcPr>
            <w:tcW w:w="3067" w:type="dxa"/>
          </w:tcPr>
          <w:p w14:paraId="06A73F95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EQ-5D</w:t>
            </w:r>
          </w:p>
        </w:tc>
        <w:tc>
          <w:tcPr>
            <w:tcW w:w="3068" w:type="dxa"/>
          </w:tcPr>
          <w:p w14:paraId="593EEF6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3 500 /0,03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QALY</w:t>
            </w:r>
          </w:p>
        </w:tc>
        <w:tc>
          <w:tcPr>
            <w:tcW w:w="3068" w:type="dxa"/>
          </w:tcPr>
          <w:p w14:paraId="5E7305B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116 667 /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QALY</w:t>
            </w:r>
          </w:p>
        </w:tc>
      </w:tr>
      <w:tr w:rsidR="00262EB3" w:rsidRPr="00624FF2" w14:paraId="2D4CEB45" w14:textId="77777777" w:rsidTr="00F12EA8">
        <w:tc>
          <w:tcPr>
            <w:tcW w:w="3067" w:type="dxa"/>
          </w:tcPr>
          <w:p w14:paraId="3085F59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без боли</w:t>
            </w:r>
          </w:p>
        </w:tc>
        <w:tc>
          <w:tcPr>
            <w:tcW w:w="3068" w:type="dxa"/>
          </w:tcPr>
          <w:p w14:paraId="1E2C0BDC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3500/23 дней</w:t>
            </w:r>
          </w:p>
        </w:tc>
        <w:tc>
          <w:tcPr>
            <w:tcW w:w="3068" w:type="dxa"/>
          </w:tcPr>
          <w:p w14:paraId="1ACFB48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152/дней без боли</w:t>
            </w:r>
          </w:p>
        </w:tc>
      </w:tr>
      <w:tr w:rsidR="00262EB3" w:rsidRPr="00624FF2" w14:paraId="1603C5AD" w14:textId="77777777" w:rsidTr="00F12EA8">
        <w:tc>
          <w:tcPr>
            <w:tcW w:w="3067" w:type="dxa"/>
          </w:tcPr>
          <w:p w14:paraId="7AEA7C3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дни</w:t>
            </w:r>
          </w:p>
        </w:tc>
        <w:tc>
          <w:tcPr>
            <w:tcW w:w="3068" w:type="dxa"/>
          </w:tcPr>
          <w:p w14:paraId="10AB8AF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3500/8 дней</w:t>
            </w:r>
          </w:p>
        </w:tc>
        <w:tc>
          <w:tcPr>
            <w:tcW w:w="3068" w:type="dxa"/>
          </w:tcPr>
          <w:p w14:paraId="1FFF08D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438 рабочих дней</w:t>
            </w:r>
          </w:p>
        </w:tc>
      </w:tr>
      <w:tr w:rsidR="00262EB3" w:rsidRPr="00624FF2" w14:paraId="797F04A5" w14:textId="77777777" w:rsidTr="00F12EA8">
        <w:tc>
          <w:tcPr>
            <w:tcW w:w="6135" w:type="dxa"/>
            <w:gridSpan w:val="2"/>
          </w:tcPr>
          <w:p w14:paraId="29C34AF3" w14:textId="77777777" w:rsidR="00262EB3" w:rsidRPr="00624FF2" w:rsidRDefault="00262EB3" w:rsidP="00F12E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 чувствительности - Результаты</w:t>
            </w:r>
          </w:p>
        </w:tc>
        <w:tc>
          <w:tcPr>
            <w:tcW w:w="3068" w:type="dxa"/>
          </w:tcPr>
          <w:p w14:paraId="441F229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665AD1F4" w14:textId="77777777" w:rsidTr="00F12EA8">
        <w:tc>
          <w:tcPr>
            <w:tcW w:w="3067" w:type="dxa"/>
          </w:tcPr>
          <w:p w14:paraId="18E22F9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затраты на </w:t>
            </w:r>
            <w:proofErr w:type="spellStart"/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Бэктрамин</w:t>
            </w:r>
            <w:proofErr w:type="spellEnd"/>
          </w:p>
        </w:tc>
        <w:tc>
          <w:tcPr>
            <w:tcW w:w="3068" w:type="dxa"/>
          </w:tcPr>
          <w:p w14:paraId="3847B0C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2800/год</w:t>
            </w:r>
          </w:p>
        </w:tc>
        <w:tc>
          <w:tcPr>
            <w:tcW w:w="3068" w:type="dxa"/>
          </w:tcPr>
          <w:p w14:paraId="3156B497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07F7629C" w14:textId="77777777" w:rsidTr="00F12EA8">
        <w:tc>
          <w:tcPr>
            <w:tcW w:w="6135" w:type="dxa"/>
            <w:gridSpan w:val="2"/>
          </w:tcPr>
          <w:p w14:paraId="45357A52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Дополнительные результаты</w:t>
            </w:r>
          </w:p>
        </w:tc>
        <w:tc>
          <w:tcPr>
            <w:tcW w:w="3068" w:type="dxa"/>
          </w:tcPr>
          <w:p w14:paraId="2FA27F38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B3" w:rsidRPr="00624FF2" w14:paraId="4CB48B14" w14:textId="77777777" w:rsidTr="00F12EA8">
        <w:tc>
          <w:tcPr>
            <w:tcW w:w="3067" w:type="dxa"/>
          </w:tcPr>
          <w:p w14:paraId="388EB74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SF-6D</w:t>
            </w:r>
          </w:p>
        </w:tc>
        <w:tc>
          <w:tcPr>
            <w:tcW w:w="3068" w:type="dxa"/>
          </w:tcPr>
          <w:p w14:paraId="561A69B3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2800/0,05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QALY</w:t>
            </w:r>
          </w:p>
        </w:tc>
        <w:tc>
          <w:tcPr>
            <w:tcW w:w="3068" w:type="dxa"/>
          </w:tcPr>
          <w:p w14:paraId="4E55CD5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56 000 /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QALY</w:t>
            </w:r>
          </w:p>
        </w:tc>
      </w:tr>
      <w:tr w:rsidR="00262EB3" w:rsidRPr="00624FF2" w14:paraId="73DA9924" w14:textId="77777777" w:rsidTr="00F12EA8">
        <w:tc>
          <w:tcPr>
            <w:tcW w:w="3067" w:type="dxa"/>
          </w:tcPr>
          <w:p w14:paraId="454868BD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EQ-5D</w:t>
            </w:r>
          </w:p>
        </w:tc>
        <w:tc>
          <w:tcPr>
            <w:tcW w:w="3068" w:type="dxa"/>
          </w:tcPr>
          <w:p w14:paraId="05E6F8C6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2800/0,025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QALY</w:t>
            </w:r>
          </w:p>
        </w:tc>
        <w:tc>
          <w:tcPr>
            <w:tcW w:w="3068" w:type="dxa"/>
          </w:tcPr>
          <w:p w14:paraId="08E27CC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112 000/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QALY</w:t>
            </w:r>
          </w:p>
        </w:tc>
      </w:tr>
      <w:tr w:rsidR="00262EB3" w:rsidRPr="00624FF2" w14:paraId="426E1B71" w14:textId="77777777" w:rsidTr="00F12EA8">
        <w:tc>
          <w:tcPr>
            <w:tcW w:w="3067" w:type="dxa"/>
          </w:tcPr>
          <w:p w14:paraId="2431DDA9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Дни без боли</w:t>
            </w:r>
          </w:p>
        </w:tc>
        <w:tc>
          <w:tcPr>
            <w:tcW w:w="3068" w:type="dxa"/>
          </w:tcPr>
          <w:p w14:paraId="28115F4F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2800/20 дней</w:t>
            </w:r>
          </w:p>
        </w:tc>
        <w:tc>
          <w:tcPr>
            <w:tcW w:w="3068" w:type="dxa"/>
          </w:tcPr>
          <w:p w14:paraId="3D82150B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140/дней без боли</w:t>
            </w:r>
          </w:p>
        </w:tc>
      </w:tr>
      <w:tr w:rsidR="00262EB3" w:rsidRPr="00624FF2" w14:paraId="63F6A4D7" w14:textId="77777777" w:rsidTr="00F12EA8">
        <w:tc>
          <w:tcPr>
            <w:tcW w:w="3067" w:type="dxa"/>
          </w:tcPr>
          <w:p w14:paraId="151F8CBA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Рабочие дни</w:t>
            </w:r>
          </w:p>
        </w:tc>
        <w:tc>
          <w:tcPr>
            <w:tcW w:w="3068" w:type="dxa"/>
          </w:tcPr>
          <w:p w14:paraId="76668AC4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2800/5 дней</w:t>
            </w:r>
          </w:p>
        </w:tc>
        <w:tc>
          <w:tcPr>
            <w:tcW w:w="3068" w:type="dxa"/>
          </w:tcPr>
          <w:p w14:paraId="56E6812E" w14:textId="77777777" w:rsidR="00262EB3" w:rsidRPr="00624FF2" w:rsidRDefault="00262EB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560/ рабочих дней</w:t>
            </w:r>
          </w:p>
        </w:tc>
      </w:tr>
    </w:tbl>
    <w:p w14:paraId="081EB1DD" w14:textId="77777777" w:rsidR="00262EB3" w:rsidRPr="00624FF2" w:rsidRDefault="00262EB3" w:rsidP="00262EB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Анализ чувствительности показывает, что результаты чувствительны к ряду переменных.</w:t>
      </w:r>
    </w:p>
    <w:p w14:paraId="1C9A1207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AB3">
        <w:rPr>
          <w:rFonts w:ascii="Times New Roman" w:hAnsi="Times New Roman" w:cs="Times New Roman"/>
          <w:sz w:val="28"/>
          <w:szCs w:val="28"/>
        </w:rPr>
        <w:t>Выводы.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4FF2">
        <w:rPr>
          <w:rFonts w:ascii="Times New Roman" w:hAnsi="Times New Roman" w:cs="Times New Roman"/>
          <w:sz w:val="28"/>
          <w:szCs w:val="28"/>
        </w:rPr>
        <w:t>отя EQ-5D и SF-6D использовались и были проверены в качестве общих оценок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улучшения здоровья</w:t>
      </w:r>
      <w:r w:rsidRPr="00624FF2">
        <w:rPr>
          <w:rFonts w:ascii="Times New Roman" w:hAnsi="Times New Roman" w:cs="Times New Roman"/>
          <w:sz w:val="28"/>
          <w:szCs w:val="28"/>
        </w:rPr>
        <w:t xml:space="preserve"> при хронической боли в пояснице, похоже, что они не взаимозаменяемы. Другие клинические показатели важны при оценке результатов лечения пациентов и могут быть более чувствительными к клиническим изменениям у пациентов с длительными болями в спине. Анализ чувствительности показал, что изменение допущений влияет на выводы этого исследования.</w:t>
      </w:r>
    </w:p>
    <w:p w14:paraId="5DB2467F" w14:textId="77777777" w:rsidR="00262EB3" w:rsidRPr="001B0C99" w:rsidRDefault="00262EB3" w:rsidP="00262EB3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C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2/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ознакомления з</w:t>
      </w:r>
      <w:r w:rsidRPr="001B0C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аполните опросник по здоровью </w:t>
      </w:r>
      <w:r w:rsidRPr="001B0C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EQ</w:t>
      </w:r>
      <w:r w:rsidRPr="001B0C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-5</w:t>
      </w:r>
      <w:r w:rsidRPr="001B0C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</w:t>
      </w:r>
    </w:p>
    <w:p w14:paraId="1B475992" w14:textId="77777777" w:rsidR="00262EB3" w:rsidRPr="00624FF2" w:rsidRDefault="00262EB3" w:rsidP="0026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65">
        <w:rPr>
          <w:rFonts w:ascii="Times New Roman" w:hAnsi="Times New Roman" w:cs="Times New Roman"/>
          <w:sz w:val="28"/>
          <w:szCs w:val="28"/>
        </w:rPr>
        <w:t xml:space="preserve">Отметьте галочкой </w:t>
      </w:r>
      <w:r w:rsidRPr="001B0C99">
        <w:rPr>
          <w:rFonts w:ascii="Times New Roman" w:hAnsi="Times New Roman" w:cs="Times New Roman"/>
          <w:b/>
          <w:bCs/>
          <w:sz w:val="28"/>
          <w:szCs w:val="28"/>
        </w:rPr>
        <w:t>один</w:t>
      </w:r>
      <w:r w:rsidRPr="00765265">
        <w:rPr>
          <w:rFonts w:ascii="Times New Roman" w:hAnsi="Times New Roman" w:cs="Times New Roman"/>
          <w:sz w:val="28"/>
          <w:szCs w:val="28"/>
        </w:rPr>
        <w:t xml:space="preserve"> квадрат в каждом из разделов, приведенных ниже.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Укажите такие ответы, которые наилучшим образом отражают состояние 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 xml:space="preserve">здоровья на </w:t>
      </w:r>
      <w:r w:rsidRPr="001B0C99">
        <w:rPr>
          <w:rFonts w:ascii="Times New Roman" w:hAnsi="Times New Roman" w:cs="Times New Roman"/>
          <w:b/>
          <w:bCs/>
          <w:sz w:val="28"/>
          <w:szCs w:val="28"/>
        </w:rPr>
        <w:t>сегодняшний день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1B43EAF1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ПОДВИЖНОСТЬ</w:t>
      </w:r>
    </w:p>
    <w:p w14:paraId="1798DC2C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испытываю трудностей при ходьбе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E43356F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некоторые трудности при ходьбе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365DF08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Я прикован к постели.</w:t>
      </w:r>
    </w:p>
    <w:p w14:paraId="062A0B7A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Уход за</w:t>
      </w:r>
      <w:r w:rsidRPr="00624FF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обой</w:t>
      </w:r>
    </w:p>
    <w:p w14:paraId="16070B6F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испытываю трудностей при уходе за собой</w:t>
      </w:r>
    </w:p>
    <w:p w14:paraId="274E5913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некоторые трудности с мытьем или одеванием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03BBE6C7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в состоянии сам (-а) мыться или одеваться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A910E99" w14:textId="77777777" w:rsidR="00262EB3" w:rsidRPr="00765265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3. </w:t>
      </w:r>
      <w:r w:rsidRPr="00765265">
        <w:rPr>
          <w:rFonts w:ascii="Times New Roman" w:hAnsi="Times New Roman" w:cs="Times New Roman"/>
          <w:sz w:val="28"/>
          <w:szCs w:val="28"/>
        </w:rPr>
        <w:t>ПОВСЕДНЕВНАЯ ДЕЯТЕЛЬНОСТЬ</w:t>
      </w:r>
    </w:p>
    <w:p w14:paraId="09E9E72A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65265">
        <w:rPr>
          <w:rFonts w:ascii="Times New Roman" w:hAnsi="Times New Roman" w:cs="Times New Roman"/>
          <w:sz w:val="28"/>
          <w:szCs w:val="28"/>
        </w:rPr>
        <w:t>(например: работа, учеба, работа по дому, участие в делах семьи, досуг</w:t>
      </w:r>
      <w:r w:rsidRPr="00624FF2">
        <w:rPr>
          <w:rFonts w:ascii="Times New Roman" w:hAnsi="Times New Roman" w:cs="Times New Roman"/>
          <w:sz w:val="28"/>
          <w:szCs w:val="28"/>
        </w:rPr>
        <w:t>)</w:t>
      </w:r>
    </w:p>
    <w:p w14:paraId="6D55F917" w14:textId="77777777" w:rsidR="00262EB3" w:rsidRPr="00765265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испытываю трудностей в моей привычной повседневной</w:t>
      </w:r>
    </w:p>
    <w:p w14:paraId="1641E876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65265">
        <w:rPr>
          <w:rFonts w:ascii="Times New Roman" w:hAnsi="Times New Roman" w:cs="Times New Roman"/>
          <w:sz w:val="28"/>
          <w:szCs w:val="28"/>
        </w:rPr>
        <w:t>деятельности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797FA924" w14:textId="77777777" w:rsidR="00262EB3" w:rsidRPr="00765265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некоторые трудности в моей привычной повседневной</w:t>
      </w:r>
    </w:p>
    <w:p w14:paraId="3188C5B6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65265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6715A5DD" w14:textId="77777777" w:rsidR="00262EB3" w:rsidRPr="00765265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в состоянии заниматься своей привычной повседневной</w:t>
      </w:r>
    </w:p>
    <w:p w14:paraId="44890BD1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65265">
        <w:rPr>
          <w:rFonts w:ascii="Times New Roman" w:hAnsi="Times New Roman" w:cs="Times New Roman"/>
          <w:sz w:val="28"/>
          <w:szCs w:val="28"/>
        </w:rPr>
        <w:t>деятельностью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897266B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4. БОЛЬ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24FF2">
        <w:rPr>
          <w:rFonts w:ascii="Times New Roman" w:hAnsi="Times New Roman" w:cs="Times New Roman"/>
          <w:sz w:val="28"/>
          <w:szCs w:val="28"/>
        </w:rPr>
        <w:t xml:space="preserve"> ДИСКОМФОРТ</w:t>
      </w:r>
    </w:p>
    <w:p w14:paraId="39A9BA60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lastRenderedPageBreak/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испытываю боли или дискомфорта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3F5FD71B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умеренную боль или дискомфорт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ACC05AB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крайне сильную боль или дискомфорт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6002494F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5. ТРЕВОГА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24FF2">
        <w:rPr>
          <w:rFonts w:ascii="Times New Roman" w:hAnsi="Times New Roman" w:cs="Times New Roman"/>
          <w:sz w:val="28"/>
          <w:szCs w:val="28"/>
        </w:rPr>
        <w:t xml:space="preserve"> ДЕПРЕССИЯ</w:t>
      </w:r>
    </w:p>
    <w:p w14:paraId="52C353E2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не испытываю тревоги или депрессии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2A75EC6E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умеренную тревогу или депрессию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08FBFDF3" w14:textId="77777777" w:rsidR="00262EB3" w:rsidRPr="00624FF2" w:rsidRDefault="00262EB3" w:rsidP="00262EB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Segoe UI Symbol" w:hAnsi="Segoe UI Symbol" w:cs="Segoe UI Symbol"/>
          <w:sz w:val="28"/>
          <w:szCs w:val="28"/>
        </w:rPr>
        <w:t>❑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Pr="00765265">
        <w:rPr>
          <w:rFonts w:ascii="Times New Roman" w:hAnsi="Times New Roman" w:cs="Times New Roman"/>
          <w:sz w:val="28"/>
          <w:szCs w:val="28"/>
        </w:rPr>
        <w:t>Я испытываю крайне сильную тревогу или депрессию</w:t>
      </w:r>
    </w:p>
    <w:p w14:paraId="4649F96A" w14:textId="77777777" w:rsidR="00262EB3" w:rsidRPr="00624FF2" w:rsidRDefault="00262EB3" w:rsidP="00262EB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Для каждо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4FF2">
        <w:rPr>
          <w:rFonts w:ascii="Times New Roman" w:hAnsi="Times New Roman" w:cs="Times New Roman"/>
          <w:sz w:val="28"/>
          <w:szCs w:val="28"/>
        </w:rPr>
        <w:t xml:space="preserve"> из пяти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зафиксируйте</w:t>
      </w:r>
      <w:r w:rsidRPr="00624FF2">
        <w:rPr>
          <w:rFonts w:ascii="Times New Roman" w:hAnsi="Times New Roman" w:cs="Times New Roman"/>
          <w:sz w:val="28"/>
          <w:szCs w:val="28"/>
        </w:rPr>
        <w:t xml:space="preserve"> 1 балл, если вы выбрали первый (лучший) ответ, 2 балла, если вы выбрали второй ответ, и 3 балла, если вы набрали третий (худший) ответ. </w:t>
      </w:r>
      <w:r>
        <w:rPr>
          <w:rFonts w:ascii="Times New Roman" w:hAnsi="Times New Roman" w:cs="Times New Roman"/>
          <w:sz w:val="28"/>
          <w:szCs w:val="28"/>
        </w:rPr>
        <w:t xml:space="preserve">Ваш результат должен состоять из набора 5 цифр. </w:t>
      </w:r>
      <w:r w:rsidRPr="00624FF2">
        <w:rPr>
          <w:rFonts w:ascii="Times New Roman" w:hAnsi="Times New Roman" w:cs="Times New Roman"/>
          <w:sz w:val="28"/>
          <w:szCs w:val="28"/>
        </w:rPr>
        <w:t xml:space="preserve">Теперь посмотрите свой </w:t>
      </w:r>
      <w:r>
        <w:rPr>
          <w:rFonts w:ascii="Times New Roman" w:hAnsi="Times New Roman" w:cs="Times New Roman"/>
          <w:sz w:val="28"/>
          <w:szCs w:val="28"/>
        </w:rPr>
        <w:t>показатель качества жизни</w:t>
      </w:r>
      <w:r w:rsidRPr="00624FF2">
        <w:rPr>
          <w:rFonts w:ascii="Times New Roman" w:hAnsi="Times New Roman" w:cs="Times New Roman"/>
          <w:sz w:val="28"/>
          <w:szCs w:val="28"/>
        </w:rPr>
        <w:t xml:space="preserve">, используя </w:t>
      </w:r>
      <w:r>
        <w:rPr>
          <w:rFonts w:ascii="Times New Roman" w:hAnsi="Times New Roman" w:cs="Times New Roman"/>
          <w:sz w:val="28"/>
          <w:szCs w:val="28"/>
        </w:rPr>
        <w:t>ключ-</w:t>
      </w:r>
      <w:r w:rsidRPr="00624FF2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4FF2">
        <w:rPr>
          <w:rFonts w:ascii="Times New Roman" w:hAnsi="Times New Roman" w:cs="Times New Roman"/>
          <w:sz w:val="28"/>
          <w:szCs w:val="28"/>
        </w:rPr>
        <w:t xml:space="preserve">. Например, если у вас нет проблем с </w:t>
      </w:r>
      <w:r>
        <w:rPr>
          <w:rFonts w:ascii="Times New Roman" w:hAnsi="Times New Roman" w:cs="Times New Roman"/>
          <w:sz w:val="28"/>
          <w:szCs w:val="28"/>
        </w:rPr>
        <w:t>категориями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1, 2, 3 и 5 (подвижность, </w:t>
      </w:r>
      <w:r>
        <w:rPr>
          <w:rFonts w:ascii="Times New Roman" w:hAnsi="Times New Roman" w:cs="Times New Roman"/>
          <w:sz w:val="28"/>
          <w:szCs w:val="28"/>
        </w:rPr>
        <w:t>уход за собой</w:t>
      </w:r>
      <w:r w:rsidRPr="00624F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повседневная</w:t>
      </w:r>
      <w:r w:rsidRPr="00624FF2">
        <w:rPr>
          <w:rFonts w:ascii="Times New Roman" w:hAnsi="Times New Roman" w:cs="Times New Roman"/>
          <w:sz w:val="28"/>
          <w:szCs w:val="28"/>
        </w:rPr>
        <w:t xml:space="preserve"> деятельность, </w:t>
      </w:r>
      <w:r>
        <w:rPr>
          <w:rFonts w:ascii="Times New Roman" w:hAnsi="Times New Roman" w:cs="Times New Roman"/>
          <w:sz w:val="28"/>
          <w:szCs w:val="28"/>
        </w:rPr>
        <w:t>тревога /</w:t>
      </w:r>
      <w:r w:rsidRPr="00624FF2">
        <w:rPr>
          <w:rFonts w:ascii="Times New Roman" w:hAnsi="Times New Roman" w:cs="Times New Roman"/>
          <w:sz w:val="28"/>
          <w:szCs w:val="28"/>
        </w:rPr>
        <w:t xml:space="preserve"> депрессия), но у вас умеренная боль, </w:t>
      </w:r>
      <w:r>
        <w:rPr>
          <w:rFonts w:ascii="Times New Roman" w:hAnsi="Times New Roman" w:cs="Times New Roman"/>
          <w:sz w:val="28"/>
          <w:szCs w:val="28"/>
        </w:rPr>
        <w:t xml:space="preserve">то Ваш результат </w:t>
      </w:r>
      <w:r w:rsidRPr="00624FF2">
        <w:rPr>
          <w:rFonts w:ascii="Times New Roman" w:hAnsi="Times New Roman" w:cs="Times New Roman"/>
          <w:sz w:val="28"/>
          <w:szCs w:val="28"/>
        </w:rPr>
        <w:t xml:space="preserve">11121, </w:t>
      </w:r>
      <w:r>
        <w:rPr>
          <w:rFonts w:ascii="Times New Roman" w:hAnsi="Times New Roman" w:cs="Times New Roman"/>
          <w:sz w:val="28"/>
          <w:szCs w:val="28"/>
        </w:rPr>
        <w:t>которому в ключе-таблице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Pr="00624FF2">
        <w:rPr>
          <w:rFonts w:ascii="Times New Roman" w:hAnsi="Times New Roman" w:cs="Times New Roman"/>
          <w:sz w:val="28"/>
          <w:szCs w:val="28"/>
        </w:rPr>
        <w:t xml:space="preserve"> показатель </w:t>
      </w:r>
      <w:r>
        <w:rPr>
          <w:rFonts w:ascii="Times New Roman" w:hAnsi="Times New Roman" w:cs="Times New Roman"/>
          <w:sz w:val="28"/>
          <w:szCs w:val="28"/>
        </w:rPr>
        <w:t xml:space="preserve">качества жизни </w:t>
      </w:r>
      <w:r w:rsidRPr="00624FF2">
        <w:rPr>
          <w:rFonts w:ascii="Times New Roman" w:hAnsi="Times New Roman" w:cs="Times New Roman"/>
          <w:sz w:val="28"/>
          <w:szCs w:val="28"/>
        </w:rPr>
        <w:t xml:space="preserve">0,827 </w:t>
      </w:r>
      <w:r>
        <w:rPr>
          <w:rFonts w:ascii="Times New Roman" w:hAnsi="Times New Roman" w:cs="Times New Roman"/>
          <w:sz w:val="28"/>
          <w:szCs w:val="28"/>
        </w:rPr>
        <w:t>в диапазоне</w:t>
      </w:r>
      <w:r w:rsidRPr="00624FF2">
        <w:rPr>
          <w:rFonts w:ascii="Times New Roman" w:hAnsi="Times New Roman" w:cs="Times New Roman"/>
          <w:sz w:val="28"/>
          <w:szCs w:val="28"/>
        </w:rPr>
        <w:t xml:space="preserve"> от 0,000 до 1,000.</w:t>
      </w:r>
    </w:p>
    <w:p w14:paraId="1EF242CF" w14:textId="77777777" w:rsidR="00262EB3" w:rsidRPr="00696B09" w:rsidRDefault="00262EB3" w:rsidP="00262EB3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B09">
        <w:rPr>
          <w:rFonts w:ascii="Times New Roman" w:hAnsi="Times New Roman" w:cs="Times New Roman"/>
          <w:b/>
          <w:bCs/>
          <w:sz w:val="28"/>
          <w:szCs w:val="28"/>
        </w:rPr>
        <w:t>3/ Каковы одно преимущество и один недостаток использования EQ-5D для измерения качества жизни пациента?</w:t>
      </w:r>
    </w:p>
    <w:p w14:paraId="4EF9B6DF" w14:textId="77777777" w:rsidR="00262EB3" w:rsidRPr="004C6EE8" w:rsidRDefault="00262EB3" w:rsidP="00262EB3">
      <w:pPr>
        <w:spacing w:before="24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EFAAB" w14:textId="77777777" w:rsidR="00B429BE" w:rsidRDefault="00B429BE"/>
    <w:sectPr w:rsidR="00B4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D9F7" w14:textId="77777777" w:rsidR="00D46312" w:rsidRDefault="00D46312" w:rsidP="00E55AF0">
      <w:pPr>
        <w:spacing w:after="0" w:line="240" w:lineRule="auto"/>
      </w:pPr>
      <w:r>
        <w:separator/>
      </w:r>
    </w:p>
  </w:endnote>
  <w:endnote w:type="continuationSeparator" w:id="0">
    <w:p w14:paraId="127F2F44" w14:textId="77777777" w:rsidR="00D46312" w:rsidRDefault="00D46312" w:rsidP="00E5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7813" w14:textId="77777777" w:rsidR="00E55AF0" w:rsidRDefault="00E55A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4CC5" w14:textId="77777777" w:rsidR="00E55AF0" w:rsidRDefault="00E55A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DE1C" w14:textId="77777777" w:rsidR="00E55AF0" w:rsidRDefault="00E55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26AD" w14:textId="77777777" w:rsidR="00D46312" w:rsidRDefault="00D46312" w:rsidP="00E55AF0">
      <w:pPr>
        <w:spacing w:after="0" w:line="240" w:lineRule="auto"/>
      </w:pPr>
      <w:r>
        <w:separator/>
      </w:r>
    </w:p>
  </w:footnote>
  <w:footnote w:type="continuationSeparator" w:id="0">
    <w:p w14:paraId="17BECD09" w14:textId="77777777" w:rsidR="00D46312" w:rsidRDefault="00D46312" w:rsidP="00E5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62E3" w14:textId="02FB8F23" w:rsidR="00E55AF0" w:rsidRDefault="00D46312">
    <w:pPr>
      <w:pStyle w:val="a6"/>
    </w:pPr>
    <w:r>
      <w:rPr>
        <w:noProof/>
      </w:rPr>
      <w:pict w14:anchorId="07AEE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397719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CB27" w14:textId="5BAF7991" w:rsidR="00E55AF0" w:rsidRDefault="00D46312">
    <w:pPr>
      <w:pStyle w:val="a6"/>
    </w:pPr>
    <w:r>
      <w:rPr>
        <w:noProof/>
      </w:rPr>
      <w:pict w14:anchorId="75D7A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397720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6F07" w14:textId="76C28E7E" w:rsidR="00E55AF0" w:rsidRDefault="00D46312">
    <w:pPr>
      <w:pStyle w:val="a6"/>
    </w:pPr>
    <w:r>
      <w:rPr>
        <w:noProof/>
      </w:rPr>
      <w:pict w14:anchorId="20E16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397718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21FB"/>
    <w:multiLevelType w:val="hybridMultilevel"/>
    <w:tmpl w:val="432E914E"/>
    <w:lvl w:ilvl="0" w:tplc="7D2A3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70FE7"/>
    <w:multiLevelType w:val="hybridMultilevel"/>
    <w:tmpl w:val="7570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B3"/>
    <w:rsid w:val="00001332"/>
    <w:rsid w:val="000041E3"/>
    <w:rsid w:val="00021C68"/>
    <w:rsid w:val="00262EB3"/>
    <w:rsid w:val="003E5F86"/>
    <w:rsid w:val="00787F61"/>
    <w:rsid w:val="00B429BE"/>
    <w:rsid w:val="00BC1B53"/>
    <w:rsid w:val="00D303AF"/>
    <w:rsid w:val="00D46312"/>
    <w:rsid w:val="00D9597D"/>
    <w:rsid w:val="00E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008F1"/>
  <w15:chartTrackingRefBased/>
  <w15:docId w15:val="{E880E9C8-BD41-4F4C-B2A1-E71915C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2EB3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262EB3"/>
    <w:rPr>
      <w:rFonts w:ascii="Calibri-Bold" w:hAnsi="Calibri-Bold" w:hint="default"/>
      <w:b/>
      <w:bCs/>
      <w:i w:val="0"/>
      <w:iCs w:val="0"/>
      <w:color w:val="242021"/>
      <w:sz w:val="18"/>
      <w:szCs w:val="18"/>
    </w:rPr>
  </w:style>
  <w:style w:type="paragraph" w:styleId="a3">
    <w:name w:val="List Paragraph"/>
    <w:basedOn w:val="a"/>
    <w:uiPriority w:val="34"/>
    <w:qFormat/>
    <w:rsid w:val="00262EB3"/>
    <w:pPr>
      <w:ind w:left="720"/>
      <w:contextualSpacing/>
    </w:pPr>
  </w:style>
  <w:style w:type="table" w:styleId="a4">
    <w:name w:val="Table Grid"/>
    <w:basedOn w:val="a1"/>
    <w:uiPriority w:val="39"/>
    <w:rsid w:val="0026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62EB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5AF0"/>
  </w:style>
  <w:style w:type="paragraph" w:styleId="a8">
    <w:name w:val="footer"/>
    <w:basedOn w:val="a"/>
    <w:link w:val="a9"/>
    <w:uiPriority w:val="99"/>
    <w:unhideWhenUsed/>
    <w:rsid w:val="00E5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3</cp:revision>
  <dcterms:created xsi:type="dcterms:W3CDTF">2022-03-30T19:13:00Z</dcterms:created>
  <dcterms:modified xsi:type="dcterms:W3CDTF">2022-03-30T20:04:00Z</dcterms:modified>
</cp:coreProperties>
</file>