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CB" w:rsidRPr="002F5FCB" w:rsidRDefault="002F5FCB" w:rsidP="002F5FC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  <w:sz w:val="21"/>
          <w:szCs w:val="21"/>
          <w:lang w:eastAsia="ru-RU"/>
        </w:rPr>
      </w:pPr>
      <w:r w:rsidRPr="002F5FCB">
        <w:rPr>
          <w:rFonts w:ascii="Cambria" w:eastAsia="Times New Roman" w:hAnsi="Cambria" w:cs="Times New Roman"/>
          <w:b/>
          <w:bCs/>
          <w:color w:val="365F91"/>
          <w:sz w:val="24"/>
          <w:szCs w:val="24"/>
          <w:bdr w:val="none" w:sz="0" w:space="0" w:color="auto" w:frame="1"/>
          <w:lang w:eastAsia="ru-RU"/>
        </w:rPr>
        <w:t>ДИСТАНЦИОННЫЙ КУРС ПОВЫШЕНИЯ КВАЛИФИКАЦИИ</w:t>
      </w:r>
    </w:p>
    <w:p w:rsidR="002F5FCB" w:rsidRPr="002F5FCB" w:rsidRDefault="002F5FCB" w:rsidP="002F5FC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  <w:sz w:val="21"/>
          <w:szCs w:val="21"/>
          <w:lang w:eastAsia="ru-RU"/>
        </w:rPr>
      </w:pPr>
      <w:r w:rsidRPr="002F5FCB">
        <w:rPr>
          <w:rFonts w:ascii="Cambria" w:eastAsia="Times New Roman" w:hAnsi="Cambria" w:cs="Times New Roman"/>
          <w:b/>
          <w:bCs/>
          <w:color w:val="365F91"/>
          <w:sz w:val="24"/>
          <w:szCs w:val="24"/>
          <w:bdr w:val="none" w:sz="0" w:space="0" w:color="auto" w:frame="1"/>
          <w:lang w:eastAsia="ru-RU"/>
        </w:rPr>
        <w:t>«</w:t>
      </w:r>
      <w:r w:rsidR="00494A7C" w:rsidRPr="00494A7C">
        <w:rPr>
          <w:rFonts w:ascii="Cambria" w:eastAsia="Times New Roman" w:hAnsi="Cambria" w:cs="Times New Roman"/>
          <w:b/>
          <w:bCs/>
          <w:color w:val="365F91"/>
          <w:sz w:val="24"/>
          <w:szCs w:val="24"/>
          <w:bdr w:val="none" w:sz="0" w:space="0" w:color="auto" w:frame="1"/>
          <w:lang w:eastAsia="ru-RU"/>
        </w:rPr>
        <w:t>ПРИМЕНЕНИЕ СИСТЕМЫ СБАЛАНСИРОВАННЫЙ ПОКАЗАТЕЛЕЙ ДЛЯ ОЦЕНКИ ДЕЯТЕЛЬНОСТИ МЕДИЦИНСКОЙ ОРГАНИЗАЦИИ</w:t>
      </w:r>
      <w:r w:rsidR="00494A7C" w:rsidRPr="002F5FCB">
        <w:rPr>
          <w:rFonts w:ascii="Cambria" w:eastAsia="Times New Roman" w:hAnsi="Cambria" w:cs="Times New Roman"/>
          <w:b/>
          <w:bCs/>
          <w:color w:val="365F91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2F5FCB" w:rsidRPr="002F5FCB" w:rsidRDefault="00494A7C" w:rsidP="002F5FC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1"/>
          <w:szCs w:val="21"/>
          <w:lang w:eastAsia="ru-RU"/>
        </w:rPr>
      </w:pPr>
      <w:r w:rsidRPr="002F5FCB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53EC6" w:rsidRPr="00953EC6" w:rsidRDefault="00494A7C" w:rsidP="003E54F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4"/>
          <w:szCs w:val="24"/>
          <w:bdr w:val="none" w:sz="0" w:space="0" w:color="auto" w:frame="1"/>
          <w:lang w:eastAsia="ru-RU"/>
        </w:rPr>
      </w:pPr>
      <w:r w:rsidRPr="00494A7C">
        <w:rPr>
          <w:rFonts w:ascii="Cambria" w:eastAsia="Times New Roman" w:hAnsi="Cambria" w:cs="Times New Roman"/>
          <w:color w:val="365F91"/>
          <w:sz w:val="24"/>
          <w:szCs w:val="24"/>
          <w:bdr w:val="none" w:sz="0" w:space="0" w:color="auto" w:frame="1"/>
          <w:lang w:eastAsia="ru-RU"/>
        </w:rPr>
        <w:t>Руководители, специалисты финансово-экономических подразделений медицинских организаций, специалисты кадровых служб медицинских организаций</w:t>
      </w:r>
    </w:p>
    <w:p w:rsidR="002F5FCB" w:rsidRPr="002F5FCB" w:rsidRDefault="00494A7C" w:rsidP="002F5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1213485</wp:posOffset>
            </wp:positionV>
            <wp:extent cx="395605" cy="395605"/>
            <wp:effectExtent l="1905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должит_обучени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FCB" w:rsidRPr="002F5F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F5FCB" w:rsidRDefault="00D6667D" w:rsidP="002F5F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36</w:t>
      </w:r>
      <w:r w:rsidR="002F5FCB" w:rsidRPr="002F5FCB">
        <w:rPr>
          <w:rFonts w:ascii="Cambria" w:eastAsia="Times New Roman" w:hAnsi="Cambria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 час</w:t>
      </w:r>
      <w:r>
        <w:rPr>
          <w:rFonts w:ascii="Cambria" w:eastAsia="Times New Roman" w:hAnsi="Cambria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ов</w:t>
      </w:r>
    </w:p>
    <w:p w:rsidR="002F5FCB" w:rsidRPr="002F5FCB" w:rsidRDefault="002F5FCB" w:rsidP="002F5FC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2F5FCB"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продолжительность обучения</w:t>
      </w:r>
    </w:p>
    <w:p w:rsidR="002F5FCB" w:rsidRPr="002F5FCB" w:rsidRDefault="003E54F1" w:rsidP="002F5FC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-104140</wp:posOffset>
            </wp:positionH>
            <wp:positionV relativeFrom="margin">
              <wp:posOffset>1775460</wp:posOffset>
            </wp:positionV>
            <wp:extent cx="395605" cy="400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рма обучен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FCB" w:rsidRPr="002F5FCB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F5FCB" w:rsidRDefault="002F5FCB" w:rsidP="002F5F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t>дистанционно</w:t>
      </w:r>
      <w:r w:rsidRPr="002F5FCB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F5FCB" w:rsidRPr="002F5FCB" w:rsidRDefault="002F5FCB" w:rsidP="002F5FC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77604F"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форма обучения</w:t>
      </w:r>
    </w:p>
    <w:p w:rsidR="002F5FCB" w:rsidRDefault="002F5FCB" w:rsidP="002F5F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F5FCB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7604F" w:rsidRPr="0077604F" w:rsidRDefault="003E54F1" w:rsidP="002F5F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2318385</wp:posOffset>
            </wp:positionV>
            <wp:extent cx="395605" cy="400050"/>
            <wp:effectExtent l="1905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окумент по окончани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67D" w:rsidRPr="0077604F">
        <w:rPr>
          <w:rFonts w:ascii="Cambria" w:eastAsia="Times New Roman" w:hAnsi="Cambr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D6667D">
        <w:rPr>
          <w:rFonts w:ascii="Cambria" w:eastAsia="Times New Roman" w:hAnsi="Cambr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видетельство</w:t>
      </w:r>
      <w:r w:rsidR="002F5FCB" w:rsidRPr="002F5FCB">
        <w:rPr>
          <w:rFonts w:ascii="Cambria" w:eastAsia="Times New Roman" w:hAnsi="Cambri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о повышении квалификации </w:t>
      </w:r>
    </w:p>
    <w:p w:rsidR="002F5FCB" w:rsidRPr="002F5FCB" w:rsidRDefault="0077604F" w:rsidP="002F5FC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77604F"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документ, выдаваемый по окончании обучения</w:t>
      </w:r>
    </w:p>
    <w:p w:rsidR="002F5FCB" w:rsidRDefault="003E54F1" w:rsidP="002F5F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2785110</wp:posOffset>
            </wp:positionV>
            <wp:extent cx="395605" cy="400050"/>
            <wp:effectExtent l="19050" t="0" r="444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оимост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FCB" w:rsidRPr="002F5FCB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7604F" w:rsidRDefault="0077604F" w:rsidP="0077604F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2F5597"/>
          <w:bdr w:val="none" w:sz="0" w:space="0" w:color="auto" w:frame="1"/>
          <w:lang w:eastAsia="ru-RU"/>
        </w:rPr>
      </w:pPr>
      <w:r w:rsidRPr="002F5FCB">
        <w:rPr>
          <w:rFonts w:ascii="Cambria" w:eastAsia="Times New Roman" w:hAnsi="Cambria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1</w:t>
      </w:r>
      <w:r w:rsidR="00E47370">
        <w:rPr>
          <w:rFonts w:ascii="Cambria" w:eastAsia="Times New Roman" w:hAnsi="Cambria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0</w:t>
      </w:r>
      <w:r w:rsidRPr="002F5FCB">
        <w:rPr>
          <w:rFonts w:ascii="Cambria" w:eastAsia="Times New Roman" w:hAnsi="Cambria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 000 рублей</w:t>
      </w:r>
      <w:r>
        <w:rPr>
          <w:rFonts w:ascii="Cambria" w:eastAsia="Times New Roman" w:hAnsi="Cambria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;</w:t>
      </w:r>
      <w:r w:rsidR="003E54F1">
        <w:rPr>
          <w:rFonts w:ascii="Cambria" w:eastAsia="Times New Roman" w:hAnsi="Cambria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7604F">
        <w:rPr>
          <w:rFonts w:ascii="Cambria" w:eastAsia="Times New Roman" w:hAnsi="Cambria" w:cs="Arial"/>
          <w:b/>
          <w:bCs/>
          <w:color w:val="2F5597"/>
          <w:sz w:val="28"/>
          <w:szCs w:val="28"/>
          <w:bdr w:val="none" w:sz="0" w:space="0" w:color="auto" w:frame="1"/>
          <w:lang w:eastAsia="ru-RU"/>
        </w:rPr>
        <w:t>СКИДКИ ДО 15%</w:t>
      </w:r>
    </w:p>
    <w:p w:rsidR="002F5FCB" w:rsidRPr="002F5FCB" w:rsidRDefault="0077604F" w:rsidP="002F5F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</w:t>
      </w:r>
      <w:r w:rsidRPr="0077604F"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тоимость обучения в 2019 году</w:t>
      </w:r>
    </w:p>
    <w:p w:rsidR="0077604F" w:rsidRDefault="0077604F" w:rsidP="002F5FCB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2F5597"/>
          <w:bdr w:val="none" w:sz="0" w:space="0" w:color="auto" w:frame="1"/>
          <w:lang w:eastAsia="ru-RU"/>
        </w:rPr>
      </w:pPr>
    </w:p>
    <w:p w:rsidR="002F5FCB" w:rsidRPr="002F5FCB" w:rsidRDefault="002F5FCB" w:rsidP="002F5FC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Cs w:val="21"/>
          <w:lang w:eastAsia="ru-RU"/>
        </w:rPr>
      </w:pPr>
      <w:r w:rsidRPr="002F5FCB">
        <w:rPr>
          <w:rFonts w:ascii="Cambria" w:eastAsia="Times New Roman" w:hAnsi="Cambria" w:cs="Arial"/>
          <w:b/>
          <w:bCs/>
          <w:color w:val="2F5597"/>
          <w:sz w:val="24"/>
          <w:bdr w:val="none" w:sz="0" w:space="0" w:color="auto" w:frame="1"/>
          <w:lang w:eastAsia="ru-RU"/>
        </w:rPr>
        <w:t>Скидка 5%</w:t>
      </w:r>
      <w:r w:rsidRPr="002F5FCB">
        <w:rPr>
          <w:rFonts w:ascii="Cambria" w:eastAsia="Times New Roman" w:hAnsi="Cambria" w:cs="Arial"/>
          <w:color w:val="2F5597"/>
          <w:sz w:val="24"/>
          <w:bdr w:val="none" w:sz="0" w:space="0" w:color="auto" w:frame="1"/>
          <w:lang w:eastAsia="ru-RU"/>
        </w:rPr>
        <w:t xml:space="preserve"> - при направлении на цикл от 5 до 10 человек от одной организации </w:t>
      </w:r>
    </w:p>
    <w:p w:rsidR="002F5FCB" w:rsidRPr="002F5FCB" w:rsidRDefault="002F5FCB" w:rsidP="002F5FC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Cs w:val="21"/>
          <w:lang w:eastAsia="ru-RU"/>
        </w:rPr>
      </w:pPr>
      <w:r w:rsidRPr="002F5FCB">
        <w:rPr>
          <w:rFonts w:ascii="Cambria" w:eastAsia="Times New Roman" w:hAnsi="Cambria" w:cs="Arial"/>
          <w:b/>
          <w:bCs/>
          <w:color w:val="2F5597"/>
          <w:sz w:val="24"/>
          <w:bdr w:val="none" w:sz="0" w:space="0" w:color="auto" w:frame="1"/>
          <w:lang w:eastAsia="ru-RU"/>
        </w:rPr>
        <w:t>Скидка 10%</w:t>
      </w:r>
      <w:r w:rsidRPr="002F5FCB">
        <w:rPr>
          <w:rFonts w:ascii="Cambria" w:eastAsia="Times New Roman" w:hAnsi="Cambria" w:cs="Arial"/>
          <w:color w:val="2F5597"/>
          <w:sz w:val="24"/>
          <w:bdr w:val="none" w:sz="0" w:space="0" w:color="auto" w:frame="1"/>
          <w:lang w:eastAsia="ru-RU"/>
        </w:rPr>
        <w:t> - при направлении на цикл от 1</w:t>
      </w:r>
      <w:r w:rsidR="0077604F" w:rsidRPr="002D6166">
        <w:rPr>
          <w:rFonts w:ascii="Cambria" w:eastAsia="Times New Roman" w:hAnsi="Cambria" w:cs="Arial"/>
          <w:color w:val="2F5597"/>
          <w:sz w:val="24"/>
          <w:bdr w:val="none" w:sz="0" w:space="0" w:color="auto" w:frame="1"/>
          <w:lang w:eastAsia="ru-RU"/>
        </w:rPr>
        <w:t>1</w:t>
      </w:r>
      <w:r w:rsidRPr="002F5FCB">
        <w:rPr>
          <w:rFonts w:ascii="Cambria" w:eastAsia="Times New Roman" w:hAnsi="Cambria" w:cs="Arial"/>
          <w:color w:val="2F5597"/>
          <w:sz w:val="24"/>
          <w:bdr w:val="none" w:sz="0" w:space="0" w:color="auto" w:frame="1"/>
          <w:lang w:eastAsia="ru-RU"/>
        </w:rPr>
        <w:t xml:space="preserve"> до 15 человек от одной организации </w:t>
      </w:r>
    </w:p>
    <w:p w:rsidR="002F5FCB" w:rsidRPr="002F5FCB" w:rsidRDefault="002F5FCB" w:rsidP="002F5FC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Cs w:val="21"/>
          <w:lang w:eastAsia="ru-RU"/>
        </w:rPr>
      </w:pPr>
      <w:r w:rsidRPr="002F5FCB">
        <w:rPr>
          <w:rFonts w:ascii="Cambria" w:eastAsia="Times New Roman" w:hAnsi="Cambria" w:cs="Arial"/>
          <w:b/>
          <w:bCs/>
          <w:color w:val="2F5597"/>
          <w:sz w:val="24"/>
          <w:bdr w:val="none" w:sz="0" w:space="0" w:color="auto" w:frame="1"/>
          <w:lang w:eastAsia="ru-RU"/>
        </w:rPr>
        <w:t>Скидка 15%</w:t>
      </w:r>
      <w:r w:rsidRPr="002F5FCB">
        <w:rPr>
          <w:rFonts w:ascii="Cambria" w:eastAsia="Times New Roman" w:hAnsi="Cambria" w:cs="Arial"/>
          <w:color w:val="2F5597"/>
          <w:sz w:val="24"/>
          <w:bdr w:val="none" w:sz="0" w:space="0" w:color="auto" w:frame="1"/>
          <w:lang w:eastAsia="ru-RU"/>
        </w:rPr>
        <w:t xml:space="preserve"> - при направлении на цикл более 16 человек от одной организации </w:t>
      </w:r>
    </w:p>
    <w:p w:rsidR="002F5FCB" w:rsidRPr="003E54F1" w:rsidRDefault="00D6667D" w:rsidP="003E54F1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</w:pPr>
      <w:r w:rsidRPr="002D6166">
        <w:rPr>
          <w:rFonts w:ascii="Cambria" w:eastAsia="Times New Roman" w:hAnsi="Cambria" w:cs="Times New Roman"/>
          <w:b/>
          <w:bCs/>
          <w:noProof/>
          <w:color w:val="000000"/>
          <w:sz w:val="28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4013835</wp:posOffset>
            </wp:positionV>
            <wp:extent cx="395605" cy="400050"/>
            <wp:effectExtent l="19050" t="0" r="444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рок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FCB" w:rsidRPr="002F5FCB">
        <w:rPr>
          <w:rFonts w:ascii="Cambria" w:eastAsia="Times New Roman" w:hAnsi="Cambria" w:cs="Arial"/>
          <w:color w:val="000000"/>
          <w:sz w:val="21"/>
          <w:szCs w:val="21"/>
          <w:lang w:eastAsia="ru-RU"/>
        </w:rPr>
        <w:br/>
      </w:r>
      <w:r w:rsidRPr="003E54F1">
        <w:rPr>
          <w:rFonts w:ascii="Cambria" w:eastAsia="Times New Roman" w:hAnsi="Cambria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1</w:t>
      </w:r>
      <w:r w:rsidR="00494A7C" w:rsidRPr="003E54F1">
        <w:rPr>
          <w:rFonts w:ascii="Cambria" w:eastAsia="Times New Roman" w:hAnsi="Cambria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3.05-18.05, 11.11-16.11</w:t>
      </w:r>
      <w:bookmarkStart w:id="0" w:name="_GoBack"/>
      <w:bookmarkEnd w:id="0"/>
    </w:p>
    <w:p w:rsidR="0077604F" w:rsidRPr="0077604F" w:rsidRDefault="0077604F" w:rsidP="0077604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7604F">
        <w:rPr>
          <w:rFonts w:ascii="Cambria" w:eastAsia="Times New Roman" w:hAnsi="Cambria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сроки проведения обучения в 2019 году</w:t>
      </w:r>
    </w:p>
    <w:p w:rsidR="002D6166" w:rsidRDefault="002D6166" w:rsidP="002F5F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6166" w:rsidRPr="002F5FCB" w:rsidRDefault="002F5FCB" w:rsidP="002F5FC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F5597"/>
          <w:sz w:val="28"/>
          <w:bdr w:val="none" w:sz="0" w:space="0" w:color="auto" w:frame="1"/>
          <w:lang w:eastAsia="ru-RU"/>
        </w:rPr>
      </w:pPr>
      <w:r w:rsidRPr="002F5FCB">
        <w:rPr>
          <w:rFonts w:ascii="Cambria" w:eastAsia="Times New Roman" w:hAnsi="Cambria" w:cs="Arial"/>
          <w:color w:val="2F5597"/>
          <w:sz w:val="28"/>
          <w:bdr w:val="none" w:sz="0" w:space="0" w:color="auto" w:frame="1"/>
          <w:lang w:eastAsia="ru-RU"/>
        </w:rPr>
        <w:t>при направлении на обучение 5 и более человек от одной организации возможно проведение вне</w:t>
      </w:r>
      <w:r w:rsidR="002D6166" w:rsidRPr="002D6166">
        <w:rPr>
          <w:rFonts w:ascii="Cambria" w:eastAsia="Times New Roman" w:hAnsi="Cambria" w:cs="Arial"/>
          <w:color w:val="2F5597"/>
          <w:sz w:val="28"/>
          <w:bdr w:val="none" w:sz="0" w:space="0" w:color="auto" w:frame="1"/>
          <w:lang w:eastAsia="ru-RU"/>
        </w:rPr>
        <w:t>плановых циклов в удобные сроки</w:t>
      </w:r>
    </w:p>
    <w:p w:rsidR="003E54F1" w:rsidRDefault="003E54F1" w:rsidP="002F5F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4927" w:rsidRDefault="00974927" w:rsidP="002F5F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365F91"/>
          <w:sz w:val="24"/>
          <w:szCs w:val="24"/>
          <w:bdr w:val="none" w:sz="0" w:space="0" w:color="auto" w:frame="1"/>
          <w:lang w:eastAsia="ru-RU"/>
        </w:rPr>
      </w:pPr>
      <w:r>
        <w:rPr>
          <w:rFonts w:ascii="Cambria" w:eastAsia="Times New Roman" w:hAnsi="Cambria" w:cs="Times New Roman"/>
          <w:b/>
          <w:bCs/>
          <w:color w:val="365F91"/>
          <w:sz w:val="24"/>
          <w:szCs w:val="24"/>
          <w:bdr w:val="none" w:sz="0" w:space="0" w:color="auto" w:frame="1"/>
          <w:lang w:eastAsia="ru-RU"/>
        </w:rPr>
        <w:t xml:space="preserve">125 371, г. Москва, </w:t>
      </w:r>
      <w:proofErr w:type="gramStart"/>
      <w:r>
        <w:rPr>
          <w:rFonts w:ascii="Cambria" w:eastAsia="Times New Roman" w:hAnsi="Cambria" w:cs="Times New Roman"/>
          <w:b/>
          <w:bCs/>
          <w:color w:val="365F91"/>
          <w:sz w:val="24"/>
          <w:szCs w:val="24"/>
          <w:bdr w:val="none" w:sz="0" w:space="0" w:color="auto" w:frame="1"/>
          <w:lang w:eastAsia="ru-RU"/>
        </w:rPr>
        <w:t>Волоколамское</w:t>
      </w:r>
      <w:proofErr w:type="gramEnd"/>
      <w:r>
        <w:rPr>
          <w:rFonts w:ascii="Cambria" w:eastAsia="Times New Roman" w:hAnsi="Cambria" w:cs="Times New Roman"/>
          <w:b/>
          <w:bCs/>
          <w:color w:val="365F91"/>
          <w:sz w:val="24"/>
          <w:szCs w:val="24"/>
          <w:bdr w:val="none" w:sz="0" w:space="0" w:color="auto" w:frame="1"/>
          <w:lang w:eastAsia="ru-RU"/>
        </w:rPr>
        <w:t xml:space="preserve"> ш. 91</w:t>
      </w:r>
    </w:p>
    <w:p w:rsidR="0098395A" w:rsidRDefault="0098395A" w:rsidP="002F5F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365F91"/>
          <w:sz w:val="24"/>
          <w:szCs w:val="24"/>
          <w:bdr w:val="none" w:sz="0" w:space="0" w:color="auto" w:frame="1"/>
          <w:lang w:eastAsia="ru-RU"/>
        </w:rPr>
      </w:pPr>
    </w:p>
    <w:p w:rsidR="0098395A" w:rsidRPr="005A68F2" w:rsidRDefault="005A68F2" w:rsidP="002F5F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A68F2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lang w:eastAsia="ru-RU"/>
        </w:rPr>
        <w:t>www</w:t>
      </w:r>
      <w:r w:rsidR="0098395A" w:rsidRPr="005A68F2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lang w:eastAsia="ru-RU"/>
        </w:rPr>
        <w:t>.medprofedu.ru</w:t>
      </w:r>
    </w:p>
    <w:p w:rsidR="0098395A" w:rsidRDefault="0098395A" w:rsidP="002F5F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365F91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"/>
        <w:gridCol w:w="3324"/>
        <w:gridCol w:w="1990"/>
        <w:gridCol w:w="3179"/>
      </w:tblGrid>
      <w:tr w:rsidR="0098395A" w:rsidTr="0098395A">
        <w:tc>
          <w:tcPr>
            <w:tcW w:w="852" w:type="dxa"/>
          </w:tcPr>
          <w:p w:rsidR="0098395A" w:rsidRDefault="0098395A" w:rsidP="002F5FCB">
            <w:pPr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noProof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96207" cy="396207"/>
                  <wp:effectExtent l="0" t="0" r="4445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Контакты_МЭЙЛ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07" cy="39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:rsidR="0098395A" w:rsidRDefault="00E15271" w:rsidP="002F5FCB">
            <w:pPr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5271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economy.fmba@yandex.ru</w:t>
            </w:r>
          </w:p>
        </w:tc>
        <w:tc>
          <w:tcPr>
            <w:tcW w:w="1990" w:type="dxa"/>
            <w:vAlign w:val="center"/>
          </w:tcPr>
          <w:p w:rsidR="0098395A" w:rsidRPr="002F5FCB" w:rsidRDefault="0098395A" w:rsidP="00974927">
            <w:pPr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3179" w:type="dxa"/>
            <w:vAlign w:val="center"/>
          </w:tcPr>
          <w:p w:rsidR="0098395A" w:rsidRDefault="000F174C" w:rsidP="00974927">
            <w:pPr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dom</w:t>
            </w:r>
            <w:proofErr w:type="spellEnd"/>
            <w:r w:rsidR="0098395A" w:rsidRPr="002F5FCB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@</w:t>
            </w:r>
            <w:proofErr w:type="spellStart"/>
            <w:r w:rsidR="0098395A" w:rsidRPr="002F5FCB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medprofedu</w:t>
            </w:r>
            <w:proofErr w:type="spellEnd"/>
            <w:r w:rsidR="0098395A" w:rsidRPr="002F5FCB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spellStart"/>
            <w:r w:rsidR="0098395A" w:rsidRPr="002F5FCB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ru</w:t>
            </w:r>
            <w:proofErr w:type="spellEnd"/>
          </w:p>
        </w:tc>
      </w:tr>
      <w:tr w:rsidR="0098395A" w:rsidTr="0098395A">
        <w:tc>
          <w:tcPr>
            <w:tcW w:w="852" w:type="dxa"/>
          </w:tcPr>
          <w:p w:rsidR="0098395A" w:rsidRDefault="0098395A" w:rsidP="002F5FCB">
            <w:pPr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96207" cy="396207"/>
                  <wp:effectExtent l="0" t="0" r="4445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Контакты_ТЕЛ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07" cy="39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  <w:vAlign w:val="center"/>
          </w:tcPr>
          <w:p w:rsidR="0098395A" w:rsidRDefault="0098395A" w:rsidP="0098395A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5FCB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+7 9</w:t>
            </w:r>
            <w:r w:rsidR="000F174C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15</w:t>
            </w:r>
            <w:r w:rsidR="000F174C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0F174C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173 29 83</w:t>
            </w:r>
            <w:r w:rsidRPr="002F5FCB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90" w:type="dxa"/>
            <w:vAlign w:val="center"/>
          </w:tcPr>
          <w:p w:rsidR="0098395A" w:rsidRPr="002F5FCB" w:rsidRDefault="0098395A" w:rsidP="002F5FCB">
            <w:pPr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79" w:type="dxa"/>
            <w:vAlign w:val="center"/>
          </w:tcPr>
          <w:p w:rsidR="0098395A" w:rsidRDefault="0098395A" w:rsidP="002F5FCB">
            <w:pPr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5FCB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+7</w:t>
            </w:r>
            <w:r w:rsidR="000F174C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9</w:t>
            </w:r>
            <w:r w:rsidR="00F97B42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</w:t>
            </w:r>
            <w:r w:rsidR="000F174C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F97B42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0320322</w:t>
            </w:r>
          </w:p>
        </w:tc>
      </w:tr>
      <w:tr w:rsidR="0098395A" w:rsidTr="0098395A">
        <w:tc>
          <w:tcPr>
            <w:tcW w:w="852" w:type="dxa"/>
          </w:tcPr>
          <w:p w:rsidR="0098395A" w:rsidRDefault="0098395A" w:rsidP="0098395A">
            <w:pPr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24" w:type="dxa"/>
          </w:tcPr>
          <w:p w:rsidR="0098395A" w:rsidRPr="00331861" w:rsidRDefault="00331861" w:rsidP="0098395A">
            <w:pPr>
              <w:shd w:val="clear" w:color="auto" w:fill="FFFFFF"/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Борисова Анна Константиновна</w:t>
            </w:r>
          </w:p>
          <w:p w:rsidR="0098395A" w:rsidRDefault="0098395A" w:rsidP="0098395A">
            <w:pPr>
              <w:shd w:val="clear" w:color="auto" w:fill="FFFFFF"/>
              <w:rPr>
                <w:rFonts w:ascii="Cambria" w:eastAsia="Times New Roman" w:hAnsi="Cambria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</w:p>
          <w:p w:rsidR="0098395A" w:rsidRPr="0098395A" w:rsidRDefault="00F97B42" w:rsidP="0098395A">
            <w:pPr>
              <w:shd w:val="clear" w:color="auto" w:fill="FFFFFF"/>
              <w:rPr>
                <w:rFonts w:ascii="Cambria" w:eastAsia="Times New Roman" w:hAnsi="Cambria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З</w:t>
            </w:r>
            <w:r w:rsidR="0098395A" w:rsidRPr="0098395A">
              <w:rPr>
                <w:rFonts w:ascii="Cambria" w:eastAsia="Times New Roman" w:hAnsi="Cambria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аведующ</w:t>
            </w:r>
            <w:r w:rsidR="000F174C">
              <w:rPr>
                <w:rFonts w:ascii="Cambria" w:eastAsia="Times New Roman" w:hAnsi="Cambria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ая</w:t>
            </w:r>
            <w:r w:rsidR="0098395A" w:rsidRPr="0098395A">
              <w:rPr>
                <w:rFonts w:ascii="Cambria" w:eastAsia="Times New Roman" w:hAnsi="Cambria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учебной частью</w:t>
            </w:r>
          </w:p>
          <w:p w:rsidR="0098395A" w:rsidRPr="0098395A" w:rsidRDefault="0098395A" w:rsidP="0098395A">
            <w:pPr>
              <w:shd w:val="clear" w:color="auto" w:fill="FFFFFF"/>
              <w:rPr>
                <w:rFonts w:ascii="Cambria" w:eastAsia="Times New Roman" w:hAnsi="Cambria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990" w:type="dxa"/>
          </w:tcPr>
          <w:p w:rsidR="0098395A" w:rsidRPr="002F5FCB" w:rsidRDefault="0098395A" w:rsidP="0098395A">
            <w:pPr>
              <w:shd w:val="clear" w:color="auto" w:fill="FFFFFF"/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79" w:type="dxa"/>
          </w:tcPr>
          <w:p w:rsidR="0098395A" w:rsidRPr="003E54F1" w:rsidRDefault="00F97B42" w:rsidP="0098395A">
            <w:pPr>
              <w:shd w:val="clear" w:color="auto" w:fill="FFFFFF"/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</w:pPr>
            <w:r w:rsidRPr="003E54F1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Чебкасова Екатерина</w:t>
            </w:r>
            <w:r w:rsidR="003E54F1" w:rsidRPr="003E54F1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E54F1"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  <w:t>Юрьевна</w:t>
            </w:r>
          </w:p>
          <w:p w:rsidR="0098395A" w:rsidRPr="002F5FCB" w:rsidRDefault="0098395A" w:rsidP="0098395A">
            <w:pPr>
              <w:shd w:val="clear" w:color="auto" w:fill="FFFFFF"/>
              <w:rPr>
                <w:rFonts w:ascii="Cambria" w:eastAsia="Times New Roman" w:hAnsi="Cambria" w:cs="Arial"/>
                <w:color w:val="000000"/>
                <w:sz w:val="21"/>
                <w:szCs w:val="21"/>
                <w:lang w:eastAsia="ru-RU"/>
              </w:rPr>
            </w:pPr>
          </w:p>
          <w:p w:rsidR="0098395A" w:rsidRDefault="00F97B42" w:rsidP="00331861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B42">
              <w:rPr>
                <w:rFonts w:ascii="Cambria" w:eastAsia="Times New Roman" w:hAnsi="Cambria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Ассистент-провайдер</w:t>
            </w:r>
          </w:p>
        </w:tc>
      </w:tr>
    </w:tbl>
    <w:p w:rsidR="00802EDB" w:rsidRDefault="00802EDB"/>
    <w:sectPr w:rsidR="00802EDB" w:rsidSect="00D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FCB"/>
    <w:rsid w:val="00014C60"/>
    <w:rsid w:val="000F174C"/>
    <w:rsid w:val="0029042E"/>
    <w:rsid w:val="002D6166"/>
    <w:rsid w:val="002F5FCB"/>
    <w:rsid w:val="00331861"/>
    <w:rsid w:val="003E54F1"/>
    <w:rsid w:val="004379E7"/>
    <w:rsid w:val="00494A7C"/>
    <w:rsid w:val="005A68F2"/>
    <w:rsid w:val="006232B3"/>
    <w:rsid w:val="006B0575"/>
    <w:rsid w:val="006D0140"/>
    <w:rsid w:val="0074038F"/>
    <w:rsid w:val="0077604F"/>
    <w:rsid w:val="00802EDB"/>
    <w:rsid w:val="008C74F4"/>
    <w:rsid w:val="009372EE"/>
    <w:rsid w:val="00953EC6"/>
    <w:rsid w:val="00974927"/>
    <w:rsid w:val="0098395A"/>
    <w:rsid w:val="00B74B6F"/>
    <w:rsid w:val="00CA2E1F"/>
    <w:rsid w:val="00CA6822"/>
    <w:rsid w:val="00D6667D"/>
    <w:rsid w:val="00D97CE5"/>
    <w:rsid w:val="00DA6DA1"/>
    <w:rsid w:val="00DC6AB9"/>
    <w:rsid w:val="00E03EEE"/>
    <w:rsid w:val="00E15271"/>
    <w:rsid w:val="00E47370"/>
    <w:rsid w:val="00E747F2"/>
    <w:rsid w:val="00F97B42"/>
    <w:rsid w:val="00FA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2E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dcterms:created xsi:type="dcterms:W3CDTF">2019-02-06T07:30:00Z</dcterms:created>
  <dcterms:modified xsi:type="dcterms:W3CDTF">2019-02-06T10:06:00Z</dcterms:modified>
</cp:coreProperties>
</file>